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54" w:rsidRPr="00CA4113" w:rsidRDefault="0021258B" w:rsidP="00A20B25">
      <w:pPr>
        <w:rPr>
          <w:sz w:val="28"/>
          <w:szCs w:val="28"/>
        </w:rPr>
      </w:pPr>
      <w:r w:rsidRPr="00CA4113">
        <w:rPr>
          <w:noProof/>
          <w:sz w:val="28"/>
          <w:szCs w:val="28"/>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1500" cy="457200"/>
            <wp:effectExtent l="19050" t="0" r="0" b="0"/>
            <wp:wrapThrough wrapText="bothSides">
              <wp:wrapPolygon edited="0">
                <wp:start x="-720" y="0"/>
                <wp:lineTo x="-720" y="20700"/>
                <wp:lineTo x="21600" y="20700"/>
                <wp:lineTo x="21600" y="0"/>
                <wp:lineTo x="-7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30000"/>
                      <a:grayscl/>
                    </a:blip>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2E1454" w:rsidRPr="00CA4113" w:rsidRDefault="002E1454">
      <w:pPr>
        <w:rPr>
          <w:sz w:val="28"/>
          <w:szCs w:val="28"/>
        </w:rPr>
      </w:pPr>
    </w:p>
    <w:p w:rsidR="002E1454" w:rsidRPr="00CA4113" w:rsidRDefault="002E1454">
      <w:pPr>
        <w:rPr>
          <w:sz w:val="28"/>
          <w:szCs w:val="28"/>
        </w:rPr>
      </w:pPr>
    </w:p>
    <w:p w:rsidR="002E1454" w:rsidRPr="00CA4113" w:rsidRDefault="002E1454" w:rsidP="006C7567">
      <w:pPr>
        <w:pStyle w:val="a3"/>
        <w:rPr>
          <w:sz w:val="28"/>
          <w:szCs w:val="28"/>
          <w:u w:val="single"/>
        </w:rPr>
      </w:pPr>
      <w:r w:rsidRPr="00CA4113">
        <w:rPr>
          <w:sz w:val="28"/>
          <w:szCs w:val="28"/>
          <w:u w:val="single"/>
        </w:rPr>
        <w:t>РОССИЙСКИЙ ПРОФЕССИОНАЛЬНЫЙ СОЮЗ ЖЕЛЕЗНОДОРОЖНИКОВ И ТРАНСПОРТНЫХ СТРОИТЕЛЕЙ</w:t>
      </w:r>
    </w:p>
    <w:p w:rsidR="006C7567" w:rsidRPr="00CA4113" w:rsidRDefault="006C7567" w:rsidP="006C7567">
      <w:pPr>
        <w:pStyle w:val="a3"/>
        <w:rPr>
          <w:sz w:val="28"/>
          <w:szCs w:val="28"/>
          <w:u w:val="single"/>
        </w:rPr>
      </w:pPr>
    </w:p>
    <w:p w:rsidR="00FE6E85" w:rsidRPr="00CA4113" w:rsidRDefault="00FE6E85" w:rsidP="006C7567">
      <w:pPr>
        <w:pStyle w:val="20"/>
        <w:rPr>
          <w:szCs w:val="28"/>
        </w:rPr>
      </w:pPr>
      <w:r w:rsidRPr="00CA4113">
        <w:rPr>
          <w:szCs w:val="28"/>
        </w:rPr>
        <w:t xml:space="preserve">ОБЩЕСТВЕННАЯ ОРГАНИЗАЦИЯ – </w:t>
      </w:r>
    </w:p>
    <w:p w:rsidR="002E1454" w:rsidRPr="00CA4113" w:rsidRDefault="002E1454" w:rsidP="006C7567">
      <w:pPr>
        <w:pStyle w:val="20"/>
        <w:rPr>
          <w:szCs w:val="28"/>
        </w:rPr>
      </w:pPr>
      <w:r w:rsidRPr="00CA4113">
        <w:rPr>
          <w:szCs w:val="28"/>
        </w:rPr>
        <w:t xml:space="preserve">ДОРОЖНАЯ </w:t>
      </w:r>
      <w:r w:rsidR="0052127A" w:rsidRPr="00CA4113">
        <w:rPr>
          <w:szCs w:val="28"/>
        </w:rPr>
        <w:t>ТЕРРИТОРИАЛЬНАЯ</w:t>
      </w:r>
      <w:r w:rsidRPr="00CA4113">
        <w:rPr>
          <w:szCs w:val="28"/>
        </w:rPr>
        <w:t xml:space="preserve"> ОРГАНИЗАЦИЯ </w:t>
      </w:r>
      <w:r w:rsidR="00FE6E85" w:rsidRPr="00CA4113">
        <w:rPr>
          <w:szCs w:val="28"/>
        </w:rPr>
        <w:t>РОССИЙСКОГО ПРОФЕССИОНАЛЬНОГО СОЮЗА</w:t>
      </w:r>
      <w:r w:rsidR="006C7567" w:rsidRPr="00CA4113">
        <w:rPr>
          <w:szCs w:val="28"/>
        </w:rPr>
        <w:t xml:space="preserve"> ЖЕЛЕЗНОДОРОЖНИКОВ И ТРАНСПОРТНЫХ СТРОИТЕЛЕЙ</w:t>
      </w:r>
      <w:r w:rsidR="00FE6E85" w:rsidRPr="00CA4113">
        <w:rPr>
          <w:szCs w:val="28"/>
        </w:rPr>
        <w:t xml:space="preserve"> (РОСПРОФЖЕЛ)</w:t>
      </w:r>
      <w:r w:rsidR="006C7567" w:rsidRPr="00CA4113">
        <w:rPr>
          <w:szCs w:val="28"/>
        </w:rPr>
        <w:t xml:space="preserve"> НА ДАЛЬНЕВОСТОЧНОЙ ЖЕЛЕЗНОЙ ДОРОГЕ</w:t>
      </w:r>
    </w:p>
    <w:p w:rsidR="00FE6E85" w:rsidRPr="00CA4113" w:rsidRDefault="009C5953" w:rsidP="009C5953">
      <w:pPr>
        <w:pStyle w:val="20"/>
        <w:rPr>
          <w:szCs w:val="28"/>
        </w:rPr>
      </w:pPr>
      <w:r w:rsidRPr="00CA4113">
        <w:rPr>
          <w:szCs w:val="28"/>
        </w:rPr>
        <w:t>(ДОРПРОФЖЕЛ)</w:t>
      </w:r>
    </w:p>
    <w:p w:rsidR="00AB6595" w:rsidRPr="00CA4113" w:rsidRDefault="00AB6595" w:rsidP="00AB6595">
      <w:pPr>
        <w:pStyle w:val="20"/>
        <w:jc w:val="left"/>
        <w:rPr>
          <w:szCs w:val="28"/>
        </w:rPr>
      </w:pPr>
    </w:p>
    <w:p w:rsidR="0034732B" w:rsidRPr="00CA4113" w:rsidRDefault="0034732B" w:rsidP="00AB6595">
      <w:pPr>
        <w:pStyle w:val="20"/>
        <w:jc w:val="left"/>
        <w:rPr>
          <w:szCs w:val="28"/>
        </w:rPr>
      </w:pPr>
    </w:p>
    <w:p w:rsidR="00AB6595" w:rsidRPr="00CA4113" w:rsidRDefault="00AB6595" w:rsidP="00E97B2E">
      <w:pPr>
        <w:pStyle w:val="20"/>
        <w:rPr>
          <w:szCs w:val="28"/>
        </w:rPr>
      </w:pPr>
      <w:r w:rsidRPr="00CA4113">
        <w:rPr>
          <w:szCs w:val="28"/>
        </w:rPr>
        <w:t>ПРОТОКОЛ</w:t>
      </w:r>
    </w:p>
    <w:p w:rsidR="00AB6595" w:rsidRPr="00CA4113" w:rsidRDefault="00B76ACB" w:rsidP="00B76ACB">
      <w:pPr>
        <w:pStyle w:val="20"/>
        <w:rPr>
          <w:b w:val="0"/>
          <w:szCs w:val="28"/>
        </w:rPr>
      </w:pPr>
      <w:r w:rsidRPr="00CA4113">
        <w:rPr>
          <w:b w:val="0"/>
          <w:szCs w:val="28"/>
        </w:rPr>
        <w:t xml:space="preserve">Заседания </w:t>
      </w:r>
      <w:r w:rsidR="00B83FD5" w:rsidRPr="00CA4113">
        <w:rPr>
          <w:b w:val="0"/>
          <w:szCs w:val="28"/>
        </w:rPr>
        <w:t>С</w:t>
      </w:r>
      <w:r w:rsidRPr="00CA4113">
        <w:rPr>
          <w:b w:val="0"/>
          <w:szCs w:val="28"/>
        </w:rPr>
        <w:t>овета общественных инспекторов по безопасности движения поездов ДОРПРОФЖЕЛ ДВжд</w:t>
      </w:r>
    </w:p>
    <w:p w:rsidR="00AB6595" w:rsidRPr="00CA4113" w:rsidRDefault="00AB6595" w:rsidP="00AB6595">
      <w:pPr>
        <w:pStyle w:val="20"/>
        <w:jc w:val="left"/>
        <w:rPr>
          <w:rFonts w:ascii="Calibri" w:hAnsi="Calibri" w:cs="Calibri"/>
          <w:szCs w:val="28"/>
        </w:rPr>
      </w:pPr>
    </w:p>
    <w:p w:rsidR="00AB6595" w:rsidRPr="00CA4113" w:rsidRDefault="00AE2C96" w:rsidP="0061262D">
      <w:pPr>
        <w:pStyle w:val="20"/>
        <w:rPr>
          <w:b w:val="0"/>
          <w:szCs w:val="28"/>
        </w:rPr>
      </w:pPr>
      <w:r>
        <w:rPr>
          <w:b w:val="0"/>
          <w:szCs w:val="28"/>
        </w:rPr>
        <w:t>От 20</w:t>
      </w:r>
      <w:r w:rsidR="0061262D" w:rsidRPr="00CA4113">
        <w:rPr>
          <w:b w:val="0"/>
          <w:szCs w:val="28"/>
        </w:rPr>
        <w:t xml:space="preserve"> </w:t>
      </w:r>
      <w:r w:rsidR="00BD29CD">
        <w:rPr>
          <w:b w:val="0"/>
          <w:szCs w:val="28"/>
        </w:rPr>
        <w:t>феврал</w:t>
      </w:r>
      <w:r w:rsidR="00356C89" w:rsidRPr="00CA4113">
        <w:rPr>
          <w:b w:val="0"/>
          <w:szCs w:val="28"/>
        </w:rPr>
        <w:t>я</w:t>
      </w:r>
      <w:r w:rsidR="0061262D" w:rsidRPr="00CA4113">
        <w:rPr>
          <w:b w:val="0"/>
          <w:szCs w:val="28"/>
        </w:rPr>
        <w:t xml:space="preserve"> </w:t>
      </w:r>
      <w:r w:rsidR="00753ACC" w:rsidRPr="00CA4113">
        <w:rPr>
          <w:b w:val="0"/>
          <w:szCs w:val="28"/>
        </w:rPr>
        <w:t>20</w:t>
      </w:r>
      <w:r w:rsidR="00BD29CD">
        <w:rPr>
          <w:b w:val="0"/>
          <w:szCs w:val="28"/>
        </w:rPr>
        <w:t>20</w:t>
      </w:r>
      <w:r w:rsidR="00AB6595" w:rsidRPr="00CA4113">
        <w:rPr>
          <w:b w:val="0"/>
          <w:szCs w:val="28"/>
        </w:rPr>
        <w:t xml:space="preserve"> г </w:t>
      </w:r>
      <w:r w:rsidR="001619F3" w:rsidRPr="00CA4113">
        <w:rPr>
          <w:b w:val="0"/>
          <w:szCs w:val="28"/>
        </w:rPr>
        <w:t>№</w:t>
      </w:r>
      <w:r w:rsidR="000F6878" w:rsidRPr="00CA4113">
        <w:rPr>
          <w:b w:val="0"/>
          <w:szCs w:val="28"/>
        </w:rPr>
        <w:t>2</w:t>
      </w:r>
      <w:r w:rsidR="00BD29CD">
        <w:rPr>
          <w:b w:val="0"/>
          <w:szCs w:val="28"/>
        </w:rPr>
        <w:t>5</w:t>
      </w:r>
    </w:p>
    <w:p w:rsidR="00AB6595" w:rsidRPr="00CA4113" w:rsidRDefault="00AB6595" w:rsidP="00AB6595">
      <w:pPr>
        <w:pStyle w:val="20"/>
        <w:jc w:val="left"/>
        <w:rPr>
          <w:rFonts w:ascii="Calibri" w:hAnsi="Calibri" w:cs="Calibri"/>
          <w:szCs w:val="28"/>
        </w:rPr>
      </w:pPr>
    </w:p>
    <w:p w:rsidR="00F50B88" w:rsidRPr="00CA4113" w:rsidRDefault="00AB6595" w:rsidP="00BD33EA">
      <w:pPr>
        <w:pStyle w:val="20"/>
        <w:pBdr>
          <w:bottom w:val="single" w:sz="6" w:space="1" w:color="auto"/>
        </w:pBdr>
        <w:jc w:val="both"/>
        <w:rPr>
          <w:b w:val="0"/>
          <w:szCs w:val="28"/>
        </w:rPr>
      </w:pPr>
      <w:r w:rsidRPr="00CA4113">
        <w:rPr>
          <w:b w:val="0"/>
          <w:szCs w:val="28"/>
        </w:rPr>
        <w:t>Присутствовали:</w:t>
      </w:r>
    </w:p>
    <w:p w:rsidR="00B76ACB" w:rsidRPr="00CA4113" w:rsidRDefault="00B76ACB" w:rsidP="00B76ACB">
      <w:pPr>
        <w:pStyle w:val="20"/>
        <w:jc w:val="both"/>
        <w:rPr>
          <w:b w:val="0"/>
          <w:szCs w:val="28"/>
        </w:rPr>
      </w:pPr>
      <w:r w:rsidRPr="00CA4113">
        <w:rPr>
          <w:b w:val="0"/>
          <w:szCs w:val="28"/>
        </w:rPr>
        <w:t xml:space="preserve">Председатель </w:t>
      </w:r>
      <w:r w:rsidR="00B83FD5" w:rsidRPr="00CA4113">
        <w:rPr>
          <w:b w:val="0"/>
          <w:szCs w:val="28"/>
        </w:rPr>
        <w:t>С</w:t>
      </w:r>
      <w:r w:rsidRPr="00CA4113">
        <w:rPr>
          <w:b w:val="0"/>
          <w:szCs w:val="28"/>
        </w:rPr>
        <w:t xml:space="preserve">овета общественных инспекторов                                                </w:t>
      </w:r>
    </w:p>
    <w:p w:rsidR="00AB6595" w:rsidRPr="00CA4113" w:rsidRDefault="00B76ACB" w:rsidP="00B76ACB">
      <w:pPr>
        <w:pStyle w:val="20"/>
        <w:jc w:val="both"/>
        <w:rPr>
          <w:b w:val="0"/>
          <w:szCs w:val="28"/>
        </w:rPr>
      </w:pPr>
      <w:r w:rsidRPr="00CA4113">
        <w:rPr>
          <w:b w:val="0"/>
          <w:szCs w:val="28"/>
        </w:rPr>
        <w:t>по безопасности движения поездов</w:t>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E97B2E" w:rsidRPr="00CA4113">
        <w:rPr>
          <w:b w:val="0"/>
          <w:szCs w:val="28"/>
        </w:rPr>
        <w:t>Наговицин А.Г.</w:t>
      </w:r>
    </w:p>
    <w:p w:rsidR="00E97B2E" w:rsidRPr="00CA4113" w:rsidRDefault="00E97B2E" w:rsidP="00B76ACB">
      <w:pPr>
        <w:pStyle w:val="20"/>
        <w:jc w:val="both"/>
        <w:rPr>
          <w:b w:val="0"/>
          <w:szCs w:val="28"/>
        </w:rPr>
      </w:pPr>
    </w:p>
    <w:p w:rsidR="00B76ACB" w:rsidRPr="00CA4113" w:rsidRDefault="00B76ACB" w:rsidP="00B76ACB">
      <w:pPr>
        <w:pStyle w:val="20"/>
        <w:jc w:val="both"/>
        <w:rPr>
          <w:b w:val="0"/>
          <w:szCs w:val="28"/>
        </w:rPr>
      </w:pPr>
      <w:r w:rsidRPr="00CA4113">
        <w:rPr>
          <w:b w:val="0"/>
          <w:szCs w:val="28"/>
        </w:rPr>
        <w:t>Заместител</w:t>
      </w:r>
      <w:r w:rsidR="00E97B2E" w:rsidRPr="00CA4113">
        <w:rPr>
          <w:b w:val="0"/>
          <w:szCs w:val="28"/>
        </w:rPr>
        <w:t>и</w:t>
      </w:r>
      <w:r w:rsidRPr="00CA4113">
        <w:rPr>
          <w:b w:val="0"/>
          <w:szCs w:val="28"/>
        </w:rPr>
        <w:t xml:space="preserve"> председателя </w:t>
      </w:r>
      <w:r w:rsidR="00843031" w:rsidRPr="00CA4113">
        <w:rPr>
          <w:b w:val="0"/>
          <w:szCs w:val="28"/>
        </w:rPr>
        <w:t xml:space="preserve">дорожного </w:t>
      </w:r>
      <w:r w:rsidR="00B83FD5" w:rsidRPr="00CA4113">
        <w:rPr>
          <w:b w:val="0"/>
          <w:szCs w:val="28"/>
        </w:rPr>
        <w:t>С</w:t>
      </w:r>
      <w:r w:rsidRPr="00CA4113">
        <w:rPr>
          <w:b w:val="0"/>
          <w:szCs w:val="28"/>
        </w:rPr>
        <w:t>овета</w:t>
      </w:r>
    </w:p>
    <w:p w:rsidR="00B76ACB" w:rsidRPr="00CA4113" w:rsidRDefault="00B76ACB" w:rsidP="00B76ACB">
      <w:pPr>
        <w:pStyle w:val="20"/>
        <w:jc w:val="both"/>
        <w:rPr>
          <w:b w:val="0"/>
          <w:szCs w:val="28"/>
        </w:rPr>
      </w:pPr>
      <w:r w:rsidRPr="00CA4113">
        <w:rPr>
          <w:b w:val="0"/>
          <w:szCs w:val="28"/>
        </w:rPr>
        <w:t xml:space="preserve">общественных инспекторов                            </w:t>
      </w:r>
      <w:r w:rsidRPr="00CA4113">
        <w:rPr>
          <w:b w:val="0"/>
          <w:szCs w:val="28"/>
        </w:rPr>
        <w:tab/>
      </w:r>
    </w:p>
    <w:p w:rsidR="00B76ACB" w:rsidRPr="00CA4113" w:rsidRDefault="00B76ACB" w:rsidP="00B76ACB">
      <w:pPr>
        <w:pStyle w:val="20"/>
        <w:jc w:val="both"/>
        <w:rPr>
          <w:b w:val="0"/>
          <w:szCs w:val="28"/>
        </w:rPr>
      </w:pPr>
      <w:r w:rsidRPr="00CA4113">
        <w:rPr>
          <w:b w:val="0"/>
          <w:szCs w:val="28"/>
        </w:rPr>
        <w:t>по безопасности движения поездов</w:t>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E97B2E" w:rsidRPr="00CA4113">
        <w:rPr>
          <w:b w:val="0"/>
          <w:szCs w:val="28"/>
        </w:rPr>
        <w:t>Шведов В.В.</w:t>
      </w:r>
    </w:p>
    <w:p w:rsidR="00E97B2E" w:rsidRPr="00CA4113" w:rsidRDefault="00234F37" w:rsidP="00E97B2E">
      <w:pPr>
        <w:pStyle w:val="20"/>
        <w:jc w:val="both"/>
        <w:rPr>
          <w:b w:val="0"/>
          <w:szCs w:val="28"/>
        </w:rPr>
      </w:pP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Pr="00CA4113">
        <w:rPr>
          <w:b w:val="0"/>
          <w:szCs w:val="28"/>
        </w:rPr>
        <w:tab/>
      </w:r>
      <w:r w:rsidR="00E97B2E" w:rsidRPr="00CA4113">
        <w:rPr>
          <w:b w:val="0"/>
          <w:szCs w:val="28"/>
        </w:rPr>
        <w:tab/>
        <w:t>Козерод А.В</w:t>
      </w:r>
      <w:r w:rsidR="00116F77" w:rsidRPr="00CA4113">
        <w:rPr>
          <w:b w:val="0"/>
          <w:szCs w:val="28"/>
        </w:rPr>
        <w:t>.</w:t>
      </w:r>
    </w:p>
    <w:p w:rsidR="00704E47" w:rsidRPr="00CA4113" w:rsidRDefault="00704E47" w:rsidP="00704E47">
      <w:pPr>
        <w:pStyle w:val="20"/>
        <w:jc w:val="both"/>
        <w:rPr>
          <w:b w:val="0"/>
          <w:szCs w:val="28"/>
        </w:rPr>
      </w:pPr>
      <w:r w:rsidRPr="00CA4113">
        <w:rPr>
          <w:b w:val="0"/>
          <w:szCs w:val="28"/>
        </w:rPr>
        <w:t>Руководитель Хабаровского филиала</w:t>
      </w:r>
    </w:p>
    <w:p w:rsidR="00704E47" w:rsidRPr="00CA4113" w:rsidRDefault="00704E47" w:rsidP="00BD33E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ДВжд</w:t>
      </w:r>
      <w:proofErr w:type="spellEnd"/>
      <w:r w:rsidR="00A07768" w:rsidRPr="00CA4113">
        <w:rPr>
          <w:b w:val="0"/>
          <w:szCs w:val="28"/>
        </w:rPr>
        <w:t xml:space="preserve">        </w:t>
      </w:r>
      <w:r w:rsidR="00BD29CD">
        <w:rPr>
          <w:b w:val="0"/>
          <w:szCs w:val="28"/>
        </w:rPr>
        <w:t xml:space="preserve">                                                  </w:t>
      </w:r>
      <w:r w:rsidR="00A07768" w:rsidRPr="00CA4113">
        <w:rPr>
          <w:b w:val="0"/>
          <w:szCs w:val="28"/>
        </w:rPr>
        <w:t>Самохвалов С.И.</w:t>
      </w:r>
    </w:p>
    <w:p w:rsidR="00F50B88" w:rsidRPr="00CA4113" w:rsidRDefault="00F50B88" w:rsidP="00BD33EA">
      <w:pPr>
        <w:pStyle w:val="20"/>
        <w:jc w:val="both"/>
        <w:rPr>
          <w:b w:val="0"/>
          <w:szCs w:val="28"/>
        </w:rPr>
      </w:pPr>
      <w:r w:rsidRPr="00CA4113">
        <w:rPr>
          <w:b w:val="0"/>
          <w:szCs w:val="28"/>
        </w:rPr>
        <w:t>Руководитель Тындинского филиала</w:t>
      </w:r>
    </w:p>
    <w:p w:rsidR="00F50B88" w:rsidRPr="00CA4113" w:rsidRDefault="00F50B88" w:rsidP="00BD33E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w:t>
      </w:r>
      <w:r w:rsidR="00E97B2E" w:rsidRPr="00CA4113">
        <w:rPr>
          <w:b w:val="0"/>
          <w:szCs w:val="28"/>
        </w:rPr>
        <w:t>В</w:t>
      </w:r>
      <w:r w:rsidRPr="00CA4113">
        <w:rPr>
          <w:b w:val="0"/>
          <w:szCs w:val="28"/>
        </w:rPr>
        <w:t>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Pr="00CA4113">
        <w:rPr>
          <w:b w:val="0"/>
          <w:szCs w:val="28"/>
        </w:rPr>
        <w:t>Томенко И.А.</w:t>
      </w:r>
    </w:p>
    <w:p w:rsidR="00F50B88" w:rsidRPr="00CA4113" w:rsidRDefault="00F50B88" w:rsidP="00BD33EA">
      <w:pPr>
        <w:pStyle w:val="20"/>
        <w:jc w:val="both"/>
        <w:rPr>
          <w:b w:val="0"/>
          <w:szCs w:val="28"/>
        </w:rPr>
      </w:pPr>
      <w:r w:rsidRPr="00CA4113">
        <w:rPr>
          <w:b w:val="0"/>
          <w:szCs w:val="28"/>
        </w:rPr>
        <w:t>Руководитель Сахалинск</w:t>
      </w:r>
      <w:r w:rsidR="00F719E2" w:rsidRPr="00CA4113">
        <w:rPr>
          <w:b w:val="0"/>
          <w:szCs w:val="28"/>
        </w:rPr>
        <w:t>ого филиала</w:t>
      </w:r>
    </w:p>
    <w:p w:rsidR="00786224" w:rsidRPr="00CA4113" w:rsidRDefault="00E97B2E" w:rsidP="00BD33E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786224" w:rsidRPr="00CA4113">
        <w:rPr>
          <w:b w:val="0"/>
          <w:szCs w:val="28"/>
        </w:rPr>
        <w:t>Кознов А.С.</w:t>
      </w:r>
    </w:p>
    <w:p w:rsidR="00E93065" w:rsidRPr="00CA4113" w:rsidRDefault="00C879C4" w:rsidP="00BD33EA">
      <w:pPr>
        <w:pStyle w:val="20"/>
        <w:jc w:val="both"/>
        <w:rPr>
          <w:b w:val="0"/>
          <w:szCs w:val="28"/>
        </w:rPr>
      </w:pPr>
      <w:r w:rsidRPr="00CA4113">
        <w:rPr>
          <w:b w:val="0"/>
          <w:szCs w:val="28"/>
        </w:rPr>
        <w:t>Руководитель  Владивостокского</w:t>
      </w:r>
      <w:r w:rsidR="009E0765" w:rsidRPr="00CA4113">
        <w:rPr>
          <w:b w:val="0"/>
          <w:szCs w:val="28"/>
        </w:rPr>
        <w:t xml:space="preserve"> филиала</w:t>
      </w:r>
    </w:p>
    <w:p w:rsidR="00F719E2" w:rsidRPr="00CA4113" w:rsidRDefault="00E97B2E" w:rsidP="00BD33E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C879C4" w:rsidRPr="00CA4113">
        <w:rPr>
          <w:b w:val="0"/>
          <w:szCs w:val="28"/>
        </w:rPr>
        <w:t>Лямина Н.И.</w:t>
      </w:r>
    </w:p>
    <w:p w:rsidR="00A2157A" w:rsidRPr="00CA4113" w:rsidRDefault="00A2157A" w:rsidP="00A2157A">
      <w:pPr>
        <w:pStyle w:val="20"/>
        <w:jc w:val="both"/>
        <w:rPr>
          <w:b w:val="0"/>
          <w:szCs w:val="28"/>
        </w:rPr>
      </w:pPr>
      <w:r w:rsidRPr="00CA4113">
        <w:rPr>
          <w:b w:val="0"/>
          <w:szCs w:val="28"/>
        </w:rPr>
        <w:t>Руководитель  Комсомольского филиала</w:t>
      </w:r>
    </w:p>
    <w:p w:rsidR="00A2157A" w:rsidRPr="00CA4113" w:rsidRDefault="00A2157A" w:rsidP="00A2157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ДВжд</w:t>
      </w:r>
      <w:proofErr w:type="spellEnd"/>
      <w:r w:rsidR="00EF4C66">
        <w:rPr>
          <w:b w:val="0"/>
          <w:szCs w:val="28"/>
        </w:rPr>
        <w:t xml:space="preserve">                                                          </w:t>
      </w:r>
      <w:r w:rsidRPr="00CA4113">
        <w:rPr>
          <w:b w:val="0"/>
          <w:szCs w:val="28"/>
        </w:rPr>
        <w:t>Чупахин В.И.</w:t>
      </w:r>
    </w:p>
    <w:p w:rsidR="00F719E2" w:rsidRPr="00CA4113" w:rsidRDefault="00F719E2" w:rsidP="00BD33EA">
      <w:pPr>
        <w:pStyle w:val="20"/>
        <w:jc w:val="both"/>
        <w:rPr>
          <w:b w:val="0"/>
          <w:szCs w:val="28"/>
        </w:rPr>
      </w:pPr>
      <w:r w:rsidRPr="00CA4113">
        <w:rPr>
          <w:b w:val="0"/>
          <w:szCs w:val="28"/>
        </w:rPr>
        <w:t>Главный технический инспектор труда</w:t>
      </w:r>
    </w:p>
    <w:p w:rsidR="00786224" w:rsidRPr="00CA4113" w:rsidRDefault="00E97B2E" w:rsidP="00BD33EA">
      <w:pPr>
        <w:pStyle w:val="20"/>
        <w:jc w:val="both"/>
        <w:rPr>
          <w:b w:val="0"/>
          <w:szCs w:val="28"/>
        </w:rPr>
      </w:pPr>
      <w:proofErr w:type="spellStart"/>
      <w:r w:rsidRPr="00CA4113">
        <w:rPr>
          <w:b w:val="0"/>
          <w:szCs w:val="28"/>
        </w:rPr>
        <w:t>Дорпрофжел</w:t>
      </w:r>
      <w:proofErr w:type="spellEnd"/>
      <w:r w:rsidR="00EF4C66">
        <w:rPr>
          <w:b w:val="0"/>
          <w:szCs w:val="28"/>
        </w:rPr>
        <w:t xml:space="preserve"> </w:t>
      </w:r>
      <w:proofErr w:type="spellStart"/>
      <w:r w:rsidRPr="00CA4113">
        <w:rPr>
          <w:b w:val="0"/>
          <w:szCs w:val="28"/>
        </w:rPr>
        <w:t>ДВжд</w:t>
      </w:r>
      <w:proofErr w:type="spellEnd"/>
      <w:r w:rsidR="00234F37" w:rsidRPr="00CA4113">
        <w:rPr>
          <w:b w:val="0"/>
          <w:szCs w:val="28"/>
        </w:rPr>
        <w:tab/>
      </w:r>
      <w:r w:rsidR="00234F37" w:rsidRPr="00CA4113">
        <w:rPr>
          <w:b w:val="0"/>
          <w:szCs w:val="28"/>
        </w:rPr>
        <w:tab/>
      </w:r>
      <w:r w:rsidR="00234F37" w:rsidRPr="00CA4113">
        <w:rPr>
          <w:b w:val="0"/>
          <w:szCs w:val="28"/>
        </w:rPr>
        <w:tab/>
      </w:r>
      <w:r w:rsidR="00234F37" w:rsidRPr="00CA4113">
        <w:rPr>
          <w:b w:val="0"/>
          <w:szCs w:val="28"/>
        </w:rPr>
        <w:tab/>
      </w:r>
      <w:r w:rsidR="00EF4C66">
        <w:rPr>
          <w:b w:val="0"/>
          <w:szCs w:val="28"/>
        </w:rPr>
        <w:t xml:space="preserve"> </w:t>
      </w:r>
      <w:r w:rsidR="00234F37" w:rsidRPr="00CA4113">
        <w:rPr>
          <w:b w:val="0"/>
          <w:szCs w:val="28"/>
        </w:rPr>
        <w:tab/>
      </w:r>
      <w:r w:rsidR="00234F37" w:rsidRPr="00CA4113">
        <w:rPr>
          <w:b w:val="0"/>
          <w:szCs w:val="28"/>
        </w:rPr>
        <w:tab/>
      </w:r>
      <w:r w:rsidR="00F719E2" w:rsidRPr="00CA4113">
        <w:rPr>
          <w:b w:val="0"/>
          <w:szCs w:val="28"/>
        </w:rPr>
        <w:t>Кульков В</w:t>
      </w:r>
      <w:r w:rsidR="00753ACC" w:rsidRPr="00CA4113">
        <w:rPr>
          <w:b w:val="0"/>
          <w:szCs w:val="28"/>
        </w:rPr>
        <w:t>.В.</w:t>
      </w:r>
    </w:p>
    <w:p w:rsidR="00843031" w:rsidRPr="00CA4113" w:rsidRDefault="00843031" w:rsidP="00BD33EA">
      <w:pPr>
        <w:pStyle w:val="20"/>
        <w:jc w:val="both"/>
        <w:rPr>
          <w:b w:val="0"/>
          <w:szCs w:val="28"/>
        </w:rPr>
      </w:pPr>
      <w:r w:rsidRPr="00CA4113">
        <w:rPr>
          <w:b w:val="0"/>
          <w:szCs w:val="28"/>
        </w:rPr>
        <w:t>Заместител</w:t>
      </w:r>
      <w:r w:rsidR="002254EA" w:rsidRPr="00CA4113">
        <w:rPr>
          <w:b w:val="0"/>
          <w:szCs w:val="28"/>
        </w:rPr>
        <w:t>ь</w:t>
      </w:r>
      <w:r w:rsidRPr="00CA4113">
        <w:rPr>
          <w:b w:val="0"/>
          <w:szCs w:val="28"/>
        </w:rPr>
        <w:t xml:space="preserve"> дорожного р</w:t>
      </w:r>
      <w:r w:rsidR="00E82BC7" w:rsidRPr="00CA4113">
        <w:rPr>
          <w:b w:val="0"/>
          <w:szCs w:val="28"/>
        </w:rPr>
        <w:t>евизор</w:t>
      </w:r>
      <w:r w:rsidRPr="00CA4113">
        <w:rPr>
          <w:b w:val="0"/>
          <w:szCs w:val="28"/>
        </w:rPr>
        <w:t>а</w:t>
      </w:r>
    </w:p>
    <w:p w:rsidR="00E82BC7" w:rsidRPr="00CA4113" w:rsidRDefault="00E82BC7" w:rsidP="00BD33EA">
      <w:pPr>
        <w:pStyle w:val="20"/>
        <w:jc w:val="both"/>
        <w:rPr>
          <w:b w:val="0"/>
          <w:szCs w:val="28"/>
        </w:rPr>
      </w:pPr>
      <w:r w:rsidRPr="00CA4113">
        <w:rPr>
          <w:b w:val="0"/>
          <w:szCs w:val="28"/>
        </w:rPr>
        <w:t>по безопасности движения</w:t>
      </w:r>
      <w:r w:rsidR="00EF4C66">
        <w:rPr>
          <w:b w:val="0"/>
          <w:szCs w:val="28"/>
        </w:rPr>
        <w:t xml:space="preserve"> поездов                               </w:t>
      </w:r>
      <w:r w:rsidR="002254EA" w:rsidRPr="00CA4113">
        <w:rPr>
          <w:b w:val="0"/>
          <w:szCs w:val="28"/>
        </w:rPr>
        <w:t>Анненков А.В.</w:t>
      </w:r>
    </w:p>
    <w:p w:rsidR="00843031" w:rsidRPr="00CA4113" w:rsidRDefault="00405FEE" w:rsidP="00BD33EA">
      <w:pPr>
        <w:pStyle w:val="20"/>
        <w:pBdr>
          <w:bottom w:val="single" w:sz="6" w:space="1" w:color="auto"/>
        </w:pBdr>
        <w:jc w:val="both"/>
        <w:rPr>
          <w:b w:val="0"/>
          <w:szCs w:val="28"/>
        </w:rPr>
      </w:pPr>
      <w:r w:rsidRPr="00CA4113">
        <w:rPr>
          <w:b w:val="0"/>
          <w:szCs w:val="28"/>
        </w:rPr>
        <w:t>Председатель</w:t>
      </w:r>
      <w:r w:rsidR="00843031" w:rsidRPr="00CA4113">
        <w:rPr>
          <w:b w:val="0"/>
          <w:szCs w:val="28"/>
        </w:rPr>
        <w:t xml:space="preserve"> совета</w:t>
      </w:r>
      <w:r w:rsidRPr="00CA4113">
        <w:rPr>
          <w:b w:val="0"/>
          <w:szCs w:val="28"/>
        </w:rPr>
        <w:t xml:space="preserve"> председателей</w:t>
      </w:r>
    </w:p>
    <w:p w:rsidR="00E97B2E" w:rsidRDefault="00405FEE" w:rsidP="00BD33EA">
      <w:pPr>
        <w:pStyle w:val="20"/>
        <w:pBdr>
          <w:bottom w:val="single" w:sz="6" w:space="1" w:color="auto"/>
        </w:pBdr>
        <w:jc w:val="both"/>
        <w:rPr>
          <w:b w:val="0"/>
          <w:szCs w:val="28"/>
        </w:rPr>
      </w:pPr>
      <w:r w:rsidRPr="00CA4113">
        <w:rPr>
          <w:b w:val="0"/>
          <w:szCs w:val="28"/>
        </w:rPr>
        <w:t xml:space="preserve">ППО дирекции тяги - </w:t>
      </w:r>
      <w:r w:rsidR="00843031" w:rsidRPr="00CA4113">
        <w:rPr>
          <w:b w:val="0"/>
          <w:szCs w:val="28"/>
        </w:rPr>
        <w:t>п</w:t>
      </w:r>
      <w:r w:rsidR="0044571D" w:rsidRPr="00CA4113">
        <w:rPr>
          <w:b w:val="0"/>
          <w:szCs w:val="28"/>
        </w:rPr>
        <w:t xml:space="preserve">редседатель ППО ТЧ-2       </w:t>
      </w:r>
      <w:r w:rsidR="0083546A">
        <w:rPr>
          <w:b w:val="0"/>
          <w:szCs w:val="28"/>
        </w:rPr>
        <w:t xml:space="preserve"> </w:t>
      </w:r>
      <w:r w:rsidR="0044571D" w:rsidRPr="00CA4113">
        <w:rPr>
          <w:b w:val="0"/>
          <w:szCs w:val="28"/>
        </w:rPr>
        <w:t xml:space="preserve">  </w:t>
      </w:r>
      <w:r w:rsidR="005F1D5E" w:rsidRPr="00CA4113">
        <w:rPr>
          <w:b w:val="0"/>
          <w:szCs w:val="28"/>
        </w:rPr>
        <w:t xml:space="preserve">  Варфо</w:t>
      </w:r>
      <w:r w:rsidR="0044571D" w:rsidRPr="00CA4113">
        <w:rPr>
          <w:b w:val="0"/>
          <w:szCs w:val="28"/>
        </w:rPr>
        <w:t>ломеев К.С.</w:t>
      </w:r>
    </w:p>
    <w:p w:rsidR="0083546A" w:rsidRPr="00CA4113" w:rsidRDefault="0083546A" w:rsidP="0083546A">
      <w:pPr>
        <w:pStyle w:val="11"/>
        <w:ind w:left="0"/>
        <w:jc w:val="both"/>
        <w:rPr>
          <w:rFonts w:ascii="Times New Roman" w:hAnsi="Times New Roman"/>
          <w:sz w:val="28"/>
          <w:szCs w:val="28"/>
        </w:rPr>
      </w:pPr>
      <w:r w:rsidRPr="00CA4113">
        <w:rPr>
          <w:rFonts w:ascii="Times New Roman" w:hAnsi="Times New Roman"/>
          <w:sz w:val="28"/>
          <w:szCs w:val="28"/>
        </w:rPr>
        <w:t>Мастер участка вагонного эксплуатационного</w:t>
      </w:r>
    </w:p>
    <w:p w:rsidR="0083546A" w:rsidRPr="00CA4113" w:rsidRDefault="0083546A" w:rsidP="0083546A">
      <w:pPr>
        <w:pStyle w:val="11"/>
        <w:ind w:left="0"/>
        <w:jc w:val="both"/>
        <w:rPr>
          <w:rFonts w:ascii="Times New Roman" w:hAnsi="Times New Roman"/>
          <w:sz w:val="28"/>
          <w:szCs w:val="28"/>
        </w:rPr>
      </w:pPr>
      <w:r w:rsidRPr="00CA4113">
        <w:rPr>
          <w:rFonts w:ascii="Times New Roman" w:hAnsi="Times New Roman"/>
          <w:sz w:val="28"/>
          <w:szCs w:val="28"/>
        </w:rPr>
        <w:t>депо  Хабаровск-2</w:t>
      </w:r>
      <w:r w:rsidR="00EE7C08">
        <w:rPr>
          <w:rFonts w:ascii="Times New Roman" w:hAnsi="Times New Roman"/>
          <w:sz w:val="28"/>
          <w:szCs w:val="28"/>
        </w:rPr>
        <w:t>, общественный инспектор</w:t>
      </w:r>
      <w:r>
        <w:rPr>
          <w:rFonts w:ascii="Times New Roman" w:hAnsi="Times New Roman"/>
          <w:sz w:val="28"/>
          <w:szCs w:val="28"/>
        </w:rPr>
        <w:t xml:space="preserve">              </w:t>
      </w:r>
      <w:r w:rsidRPr="00CA4113">
        <w:rPr>
          <w:rFonts w:ascii="Times New Roman" w:hAnsi="Times New Roman"/>
          <w:sz w:val="28"/>
          <w:szCs w:val="28"/>
        </w:rPr>
        <w:t>Коваль Р.Х.</w:t>
      </w:r>
    </w:p>
    <w:p w:rsidR="0083546A" w:rsidRDefault="0083546A" w:rsidP="0083546A">
      <w:pPr>
        <w:pStyle w:val="11"/>
        <w:ind w:left="0"/>
        <w:jc w:val="both"/>
        <w:rPr>
          <w:rFonts w:ascii="Times New Roman" w:hAnsi="Times New Roman"/>
          <w:sz w:val="28"/>
          <w:szCs w:val="28"/>
        </w:rPr>
      </w:pPr>
    </w:p>
    <w:p w:rsidR="0083546A" w:rsidRDefault="0083546A" w:rsidP="0083546A">
      <w:pPr>
        <w:pStyle w:val="11"/>
        <w:ind w:left="0"/>
        <w:jc w:val="both"/>
        <w:rPr>
          <w:rFonts w:ascii="Times New Roman" w:hAnsi="Times New Roman"/>
          <w:sz w:val="28"/>
          <w:szCs w:val="28"/>
        </w:rPr>
      </w:pPr>
    </w:p>
    <w:p w:rsidR="00923CDB" w:rsidRPr="00CA4113" w:rsidRDefault="00923CDB" w:rsidP="00BD33EA">
      <w:pPr>
        <w:pStyle w:val="20"/>
        <w:pBdr>
          <w:bottom w:val="single" w:sz="6" w:space="1" w:color="auto"/>
        </w:pBdr>
        <w:jc w:val="both"/>
        <w:rPr>
          <w:b w:val="0"/>
          <w:szCs w:val="28"/>
        </w:rPr>
      </w:pPr>
      <w:r w:rsidRPr="00CA4113">
        <w:rPr>
          <w:b w:val="0"/>
          <w:szCs w:val="28"/>
        </w:rPr>
        <w:lastRenderedPageBreak/>
        <w:t>ПОВЕСТКА ДНЯ:</w:t>
      </w:r>
    </w:p>
    <w:p w:rsidR="00E97B2E" w:rsidRDefault="00C060B7" w:rsidP="00C060B7">
      <w:pPr>
        <w:pStyle w:val="20"/>
        <w:ind w:right="283"/>
        <w:jc w:val="both"/>
        <w:rPr>
          <w:b w:val="0"/>
          <w:szCs w:val="28"/>
        </w:rPr>
      </w:pPr>
      <w:r w:rsidRPr="00CA4113">
        <w:rPr>
          <w:b w:val="0"/>
          <w:szCs w:val="28"/>
        </w:rPr>
        <w:t>1.</w:t>
      </w:r>
      <w:r w:rsidR="007979BF" w:rsidRPr="00CA4113">
        <w:rPr>
          <w:b w:val="0"/>
          <w:szCs w:val="28"/>
        </w:rPr>
        <w:t xml:space="preserve">Отчет о работе </w:t>
      </w:r>
      <w:r w:rsidR="00C66356" w:rsidRPr="00CA4113">
        <w:rPr>
          <w:b w:val="0"/>
          <w:szCs w:val="28"/>
        </w:rPr>
        <w:t xml:space="preserve">дорожного и </w:t>
      </w:r>
      <w:r w:rsidR="00843031" w:rsidRPr="00CA4113">
        <w:rPr>
          <w:b w:val="0"/>
          <w:szCs w:val="28"/>
        </w:rPr>
        <w:t xml:space="preserve">региональных советов общественных инспекторов по безопасности движения поездов за  </w:t>
      </w:r>
      <w:r w:rsidR="00BD29CD">
        <w:rPr>
          <w:b w:val="0"/>
          <w:szCs w:val="28"/>
        </w:rPr>
        <w:t xml:space="preserve">4 квартал и </w:t>
      </w:r>
      <w:r w:rsidR="00843031" w:rsidRPr="00CA4113">
        <w:rPr>
          <w:b w:val="0"/>
          <w:szCs w:val="28"/>
        </w:rPr>
        <w:t>201</w:t>
      </w:r>
      <w:r w:rsidR="00FB0751" w:rsidRPr="00CA4113">
        <w:rPr>
          <w:b w:val="0"/>
          <w:szCs w:val="28"/>
        </w:rPr>
        <w:t>9</w:t>
      </w:r>
      <w:r w:rsidR="00843031" w:rsidRPr="00CA4113">
        <w:rPr>
          <w:b w:val="0"/>
          <w:szCs w:val="28"/>
        </w:rPr>
        <w:t xml:space="preserve"> год</w:t>
      </w:r>
      <w:r w:rsidR="0092401D" w:rsidRPr="00CA4113">
        <w:rPr>
          <w:b w:val="0"/>
          <w:szCs w:val="28"/>
        </w:rPr>
        <w:t>.</w:t>
      </w:r>
    </w:p>
    <w:p w:rsidR="005E16EE" w:rsidRPr="00E32DED" w:rsidRDefault="005E16EE" w:rsidP="005E16EE">
      <w:pPr>
        <w:pStyle w:val="20"/>
        <w:ind w:right="283"/>
        <w:jc w:val="both"/>
        <w:rPr>
          <w:b w:val="0"/>
          <w:szCs w:val="28"/>
        </w:rPr>
      </w:pPr>
      <w:r w:rsidRPr="00E32DED">
        <w:rPr>
          <w:b w:val="0"/>
          <w:szCs w:val="28"/>
        </w:rPr>
        <w:t>2.</w:t>
      </w:r>
      <w:r w:rsidR="004F3E6B" w:rsidRPr="00E32DED">
        <w:rPr>
          <w:b w:val="0"/>
          <w:szCs w:val="28"/>
        </w:rPr>
        <w:t xml:space="preserve"> О принимаемых мерах р</w:t>
      </w:r>
      <w:r w:rsidRPr="00E32DED">
        <w:rPr>
          <w:b w:val="0"/>
          <w:szCs w:val="28"/>
        </w:rPr>
        <w:t>уководителям</w:t>
      </w:r>
      <w:r w:rsidR="004F3E6B" w:rsidRPr="00E32DED">
        <w:rPr>
          <w:b w:val="0"/>
          <w:szCs w:val="28"/>
        </w:rPr>
        <w:t>и</w:t>
      </w:r>
      <w:r w:rsidRPr="00E32DED">
        <w:rPr>
          <w:b w:val="0"/>
          <w:szCs w:val="28"/>
        </w:rPr>
        <w:t xml:space="preserve"> филиалов </w:t>
      </w:r>
      <w:proofErr w:type="spellStart"/>
      <w:r w:rsidRPr="00E32DED">
        <w:rPr>
          <w:b w:val="0"/>
          <w:szCs w:val="28"/>
        </w:rPr>
        <w:t>Дорпрофжел</w:t>
      </w:r>
      <w:proofErr w:type="spellEnd"/>
      <w:r w:rsidR="004F3E6B" w:rsidRPr="00E32DED">
        <w:rPr>
          <w:b w:val="0"/>
          <w:szCs w:val="28"/>
        </w:rPr>
        <w:t xml:space="preserve"> -</w:t>
      </w:r>
      <w:r w:rsidRPr="00E32DED">
        <w:rPr>
          <w:b w:val="0"/>
          <w:szCs w:val="28"/>
        </w:rPr>
        <w:t xml:space="preserve"> председателям региональных советов</w:t>
      </w:r>
      <w:r w:rsidRPr="00E32DED">
        <w:rPr>
          <w:szCs w:val="28"/>
        </w:rPr>
        <w:t xml:space="preserve"> </w:t>
      </w:r>
      <w:r w:rsidRPr="00E32DED">
        <w:rPr>
          <w:b w:val="0"/>
          <w:szCs w:val="28"/>
        </w:rPr>
        <w:t>общественных инспекторов, председателям первичных профсоюзных комитетов:</w:t>
      </w:r>
    </w:p>
    <w:p w:rsidR="005E16EE" w:rsidRPr="00311309" w:rsidRDefault="005E16EE" w:rsidP="005E16EE">
      <w:pPr>
        <w:pStyle w:val="20"/>
        <w:ind w:right="283"/>
        <w:jc w:val="both"/>
        <w:rPr>
          <w:b w:val="0"/>
          <w:szCs w:val="28"/>
        </w:rPr>
      </w:pPr>
      <w:r w:rsidRPr="00E32DED">
        <w:rPr>
          <w:b w:val="0"/>
          <w:szCs w:val="28"/>
        </w:rPr>
        <w:t>2.1.</w:t>
      </w:r>
      <w:r w:rsidR="004F3E6B" w:rsidRPr="00E32DED">
        <w:rPr>
          <w:b w:val="0"/>
          <w:szCs w:val="28"/>
        </w:rPr>
        <w:t xml:space="preserve"> по </w:t>
      </w:r>
      <w:r w:rsidRPr="00E32DED">
        <w:rPr>
          <w:b w:val="0"/>
          <w:szCs w:val="28"/>
        </w:rPr>
        <w:t>своевременному устранению недостатков вскрытых общественными</w:t>
      </w:r>
      <w:r>
        <w:rPr>
          <w:b w:val="0"/>
          <w:szCs w:val="28"/>
        </w:rPr>
        <w:t xml:space="preserve"> инспекторами при проведении проверок </w:t>
      </w:r>
      <w:r w:rsidRPr="00311309">
        <w:rPr>
          <w:b w:val="0"/>
          <w:szCs w:val="28"/>
        </w:rPr>
        <w:t>в соответствие с требованиями нормативных документов;</w:t>
      </w:r>
    </w:p>
    <w:p w:rsidR="005E16EE" w:rsidRPr="008222CE" w:rsidRDefault="005E16EE" w:rsidP="005E16EE">
      <w:pPr>
        <w:spacing w:line="276" w:lineRule="auto"/>
        <w:jc w:val="both"/>
        <w:rPr>
          <w:sz w:val="28"/>
          <w:szCs w:val="28"/>
        </w:rPr>
      </w:pPr>
      <w:r w:rsidRPr="00E32DED">
        <w:rPr>
          <w:sz w:val="28"/>
          <w:szCs w:val="28"/>
        </w:rPr>
        <w:t>2.2. исполнению распоряжения ОАО «РЖД» №24р от 13.01.2020 в части</w:t>
      </w:r>
      <w:r>
        <w:rPr>
          <w:sz w:val="28"/>
          <w:szCs w:val="28"/>
        </w:rPr>
        <w:t xml:space="preserve"> внедрения «Методических рекомендаций по организации труда общественных инспекторов по безопасности движения поездов»</w:t>
      </w:r>
      <w:r w:rsidR="004F3E6B">
        <w:rPr>
          <w:sz w:val="28"/>
          <w:szCs w:val="28"/>
        </w:rPr>
        <w:t>;</w:t>
      </w:r>
    </w:p>
    <w:p w:rsidR="005E16EE" w:rsidRDefault="005E16EE" w:rsidP="005E16EE">
      <w:pPr>
        <w:pStyle w:val="20"/>
        <w:ind w:right="283"/>
        <w:jc w:val="both"/>
        <w:rPr>
          <w:b w:val="0"/>
          <w:szCs w:val="28"/>
        </w:rPr>
      </w:pPr>
      <w:r>
        <w:rPr>
          <w:b w:val="0"/>
          <w:szCs w:val="28"/>
        </w:rPr>
        <w:t>2</w:t>
      </w:r>
      <w:r w:rsidRPr="00AC7C29">
        <w:rPr>
          <w:b w:val="0"/>
          <w:szCs w:val="28"/>
        </w:rPr>
        <w:t>.</w:t>
      </w:r>
      <w:r>
        <w:rPr>
          <w:b w:val="0"/>
          <w:szCs w:val="28"/>
        </w:rPr>
        <w:t>3</w:t>
      </w:r>
      <w:r w:rsidRPr="00AC7C29">
        <w:rPr>
          <w:b w:val="0"/>
          <w:szCs w:val="28"/>
        </w:rPr>
        <w:t>.</w:t>
      </w:r>
      <w:r>
        <w:rPr>
          <w:b w:val="0"/>
          <w:szCs w:val="28"/>
        </w:rPr>
        <w:t xml:space="preserve"> </w:t>
      </w:r>
      <w:r w:rsidR="004F3E6B">
        <w:rPr>
          <w:b w:val="0"/>
          <w:szCs w:val="28"/>
        </w:rPr>
        <w:t>предоставлению</w:t>
      </w:r>
      <w:r w:rsidRPr="00AC7C29">
        <w:rPr>
          <w:b w:val="0"/>
          <w:szCs w:val="28"/>
        </w:rPr>
        <w:t xml:space="preserve">  общественным инспекторам по безопасности движения поездов </w:t>
      </w:r>
      <w:r>
        <w:rPr>
          <w:b w:val="0"/>
          <w:szCs w:val="28"/>
        </w:rPr>
        <w:t>дней</w:t>
      </w:r>
      <w:r w:rsidRPr="00AC7C29">
        <w:rPr>
          <w:b w:val="0"/>
          <w:szCs w:val="28"/>
        </w:rPr>
        <w:t xml:space="preserve"> дополнительного оплачиваемого отпуска в первичных профсоюзных организациях дороги</w:t>
      </w:r>
      <w:r w:rsidR="004F3E6B">
        <w:rPr>
          <w:b w:val="0"/>
          <w:szCs w:val="28"/>
        </w:rPr>
        <w:t>;</w:t>
      </w:r>
    </w:p>
    <w:p w:rsidR="005E16EE" w:rsidRDefault="005E16EE" w:rsidP="005E16EE">
      <w:pPr>
        <w:spacing w:line="276" w:lineRule="auto"/>
        <w:jc w:val="both"/>
        <w:rPr>
          <w:sz w:val="28"/>
          <w:szCs w:val="28"/>
        </w:rPr>
      </w:pPr>
      <w:r w:rsidRPr="00E32DED">
        <w:rPr>
          <w:sz w:val="28"/>
          <w:szCs w:val="28"/>
        </w:rPr>
        <w:t xml:space="preserve">2.3. </w:t>
      </w:r>
      <w:proofErr w:type="gramStart"/>
      <w:r w:rsidRPr="00E32DED">
        <w:rPr>
          <w:sz w:val="28"/>
          <w:szCs w:val="28"/>
        </w:rPr>
        <w:t>обучени</w:t>
      </w:r>
      <w:r w:rsidR="004F3E6B" w:rsidRPr="00E32DED">
        <w:rPr>
          <w:sz w:val="28"/>
          <w:szCs w:val="28"/>
        </w:rPr>
        <w:t>ю</w:t>
      </w:r>
      <w:r w:rsidRPr="00E32DED">
        <w:rPr>
          <w:sz w:val="28"/>
          <w:szCs w:val="28"/>
        </w:rPr>
        <w:t xml:space="preserve"> общественных инспекторов по безопасности</w:t>
      </w:r>
      <w:proofErr w:type="gramEnd"/>
      <w:r w:rsidRPr="00E32DED">
        <w:rPr>
          <w:sz w:val="28"/>
          <w:szCs w:val="28"/>
        </w:rPr>
        <w:t xml:space="preserve"> движения поездов в</w:t>
      </w:r>
      <w:r w:rsidRPr="00FB37F1">
        <w:rPr>
          <w:sz w:val="28"/>
          <w:szCs w:val="28"/>
        </w:rPr>
        <w:t xml:space="preserve"> </w:t>
      </w:r>
      <w:r w:rsidRPr="00E32DED">
        <w:rPr>
          <w:sz w:val="28"/>
          <w:szCs w:val="28"/>
        </w:rPr>
        <w:t>2020 году в дорожных учебных центрах, школах передового опыта, совещаниях,</w:t>
      </w:r>
      <w:r>
        <w:rPr>
          <w:sz w:val="28"/>
          <w:szCs w:val="28"/>
        </w:rPr>
        <w:t xml:space="preserve"> семинарах</w:t>
      </w:r>
      <w:r w:rsidRPr="00FB37F1">
        <w:rPr>
          <w:sz w:val="28"/>
          <w:szCs w:val="28"/>
        </w:rPr>
        <w:t xml:space="preserve">. </w:t>
      </w:r>
    </w:p>
    <w:p w:rsidR="00642CA8" w:rsidRPr="00ED64A1" w:rsidRDefault="00F251B2" w:rsidP="005E16EE">
      <w:pPr>
        <w:spacing w:line="276" w:lineRule="auto"/>
        <w:jc w:val="both"/>
        <w:rPr>
          <w:b/>
          <w:sz w:val="28"/>
          <w:szCs w:val="28"/>
        </w:rPr>
      </w:pPr>
      <w:r w:rsidRPr="00ED64A1">
        <w:rPr>
          <w:sz w:val="28"/>
          <w:szCs w:val="28"/>
        </w:rPr>
        <w:t>3.</w:t>
      </w:r>
      <w:r w:rsidR="00642CA8" w:rsidRPr="00ED64A1">
        <w:rPr>
          <w:sz w:val="28"/>
          <w:szCs w:val="28"/>
        </w:rPr>
        <w:t xml:space="preserve"> Рассмотрение случая крушения 28.01.2020 года на станции Мегет </w:t>
      </w:r>
      <w:proofErr w:type="spellStart"/>
      <w:r w:rsidR="00642CA8" w:rsidRPr="00ED64A1">
        <w:rPr>
          <w:sz w:val="28"/>
          <w:szCs w:val="28"/>
        </w:rPr>
        <w:t>Восточно-Сибирской</w:t>
      </w:r>
      <w:proofErr w:type="spellEnd"/>
      <w:r w:rsidR="00642CA8" w:rsidRPr="00ED64A1">
        <w:rPr>
          <w:sz w:val="28"/>
          <w:szCs w:val="28"/>
        </w:rPr>
        <w:t xml:space="preserve"> ж.д. грузового поезда по причине несанкционированного вмешательства работников </w:t>
      </w:r>
      <w:proofErr w:type="spellStart"/>
      <w:proofErr w:type="gramStart"/>
      <w:r w:rsidR="00642CA8" w:rsidRPr="00ED64A1">
        <w:rPr>
          <w:sz w:val="28"/>
          <w:szCs w:val="28"/>
        </w:rPr>
        <w:t>Иркутск-Сортировочной</w:t>
      </w:r>
      <w:proofErr w:type="spellEnd"/>
      <w:proofErr w:type="gramEnd"/>
      <w:r w:rsidR="00642CA8" w:rsidRPr="00ED64A1">
        <w:rPr>
          <w:sz w:val="28"/>
          <w:szCs w:val="28"/>
        </w:rPr>
        <w:t xml:space="preserve"> дистанции СЦБ в работу устройств железнодорожной автоматики.  </w:t>
      </w:r>
    </w:p>
    <w:p w:rsidR="005E16EE" w:rsidRDefault="00F251B2" w:rsidP="005E16EE">
      <w:pPr>
        <w:pStyle w:val="20"/>
        <w:ind w:right="283"/>
        <w:jc w:val="both"/>
        <w:rPr>
          <w:b w:val="0"/>
          <w:szCs w:val="28"/>
        </w:rPr>
      </w:pPr>
      <w:r>
        <w:rPr>
          <w:b w:val="0"/>
          <w:szCs w:val="28"/>
        </w:rPr>
        <w:t>4</w:t>
      </w:r>
      <w:r w:rsidR="005E16EE">
        <w:rPr>
          <w:b w:val="0"/>
          <w:szCs w:val="28"/>
        </w:rPr>
        <w:t>.Утвержд</w:t>
      </w:r>
      <w:r w:rsidR="004F3E6B">
        <w:rPr>
          <w:b w:val="0"/>
          <w:szCs w:val="28"/>
        </w:rPr>
        <w:t>ение</w:t>
      </w:r>
      <w:r w:rsidR="005E16EE">
        <w:rPr>
          <w:b w:val="0"/>
          <w:szCs w:val="28"/>
        </w:rPr>
        <w:t xml:space="preserve"> план</w:t>
      </w:r>
      <w:r w:rsidR="004F3E6B">
        <w:rPr>
          <w:b w:val="0"/>
          <w:szCs w:val="28"/>
        </w:rPr>
        <w:t>а</w:t>
      </w:r>
      <w:r w:rsidR="005E16EE">
        <w:rPr>
          <w:b w:val="0"/>
          <w:szCs w:val="28"/>
        </w:rPr>
        <w:t xml:space="preserve"> работы дорожного совета ОИБД на 2020 год.</w:t>
      </w:r>
    </w:p>
    <w:p w:rsidR="005E16EE" w:rsidRPr="00CA4113" w:rsidRDefault="00F251B2" w:rsidP="005E16EE">
      <w:pPr>
        <w:pStyle w:val="20"/>
        <w:ind w:right="283"/>
        <w:jc w:val="both"/>
        <w:rPr>
          <w:b w:val="0"/>
          <w:szCs w:val="28"/>
        </w:rPr>
      </w:pPr>
      <w:r>
        <w:rPr>
          <w:b w:val="0"/>
          <w:szCs w:val="28"/>
        </w:rPr>
        <w:t>5</w:t>
      </w:r>
      <w:r w:rsidR="005E16EE" w:rsidRPr="00CA4113">
        <w:rPr>
          <w:b w:val="0"/>
          <w:szCs w:val="28"/>
        </w:rPr>
        <w:t>.</w:t>
      </w:r>
      <w:r w:rsidR="005E16EE">
        <w:rPr>
          <w:b w:val="0"/>
          <w:szCs w:val="28"/>
        </w:rPr>
        <w:t>Утвер</w:t>
      </w:r>
      <w:r w:rsidR="004F3E6B">
        <w:rPr>
          <w:b w:val="0"/>
          <w:szCs w:val="28"/>
        </w:rPr>
        <w:t>ж</w:t>
      </w:r>
      <w:r w:rsidR="005E16EE">
        <w:rPr>
          <w:b w:val="0"/>
          <w:szCs w:val="28"/>
        </w:rPr>
        <w:t>д</w:t>
      </w:r>
      <w:r w:rsidR="004F3E6B">
        <w:rPr>
          <w:b w:val="0"/>
          <w:szCs w:val="28"/>
        </w:rPr>
        <w:t>ение</w:t>
      </w:r>
      <w:r w:rsidR="005E16EE">
        <w:rPr>
          <w:b w:val="0"/>
          <w:szCs w:val="28"/>
        </w:rPr>
        <w:t xml:space="preserve"> </w:t>
      </w:r>
      <w:r w:rsidR="005E16EE" w:rsidRPr="00CA4113">
        <w:rPr>
          <w:b w:val="0"/>
          <w:szCs w:val="28"/>
        </w:rPr>
        <w:t>кандидатур общественных инспекторов</w:t>
      </w:r>
      <w:r w:rsidR="005E16EE">
        <w:rPr>
          <w:b w:val="0"/>
          <w:szCs w:val="28"/>
        </w:rPr>
        <w:t xml:space="preserve"> по безопасности движения поездов </w:t>
      </w:r>
      <w:r w:rsidR="005E16EE" w:rsidRPr="00CA4113">
        <w:rPr>
          <w:b w:val="0"/>
          <w:szCs w:val="28"/>
        </w:rPr>
        <w:t>на единовременное поощрение начальником дороги, председателя</w:t>
      </w:r>
      <w:r w:rsidR="005E16EE">
        <w:rPr>
          <w:b w:val="0"/>
          <w:szCs w:val="28"/>
        </w:rPr>
        <w:t xml:space="preserve"> </w:t>
      </w:r>
      <w:proofErr w:type="spellStart"/>
      <w:r w:rsidR="005E16EE">
        <w:rPr>
          <w:b w:val="0"/>
          <w:szCs w:val="28"/>
        </w:rPr>
        <w:t>Д</w:t>
      </w:r>
      <w:r w:rsidR="005E16EE" w:rsidRPr="00CA4113">
        <w:rPr>
          <w:b w:val="0"/>
          <w:szCs w:val="28"/>
        </w:rPr>
        <w:t>орпрофжел</w:t>
      </w:r>
      <w:proofErr w:type="spellEnd"/>
      <w:r w:rsidR="005E16EE" w:rsidRPr="00CA4113">
        <w:rPr>
          <w:b w:val="0"/>
          <w:szCs w:val="28"/>
        </w:rPr>
        <w:t xml:space="preserve"> по итогам работы за </w:t>
      </w:r>
      <w:r w:rsidR="005E16EE">
        <w:rPr>
          <w:b w:val="0"/>
          <w:szCs w:val="28"/>
        </w:rPr>
        <w:t xml:space="preserve"> 2019 год</w:t>
      </w:r>
      <w:r w:rsidR="005E16EE" w:rsidRPr="00CA4113">
        <w:rPr>
          <w:b w:val="0"/>
          <w:szCs w:val="28"/>
        </w:rPr>
        <w:t>.</w:t>
      </w:r>
    </w:p>
    <w:p w:rsidR="005E16EE" w:rsidRDefault="005E16EE" w:rsidP="00C060B7">
      <w:pPr>
        <w:pStyle w:val="20"/>
        <w:ind w:right="283"/>
        <w:jc w:val="both"/>
        <w:rPr>
          <w:b w:val="0"/>
          <w:szCs w:val="28"/>
        </w:rPr>
      </w:pPr>
    </w:p>
    <w:p w:rsidR="00FB183C" w:rsidRPr="00CA4113" w:rsidRDefault="006A5E95" w:rsidP="00FB183C">
      <w:pPr>
        <w:spacing w:line="280" w:lineRule="exact"/>
        <w:jc w:val="center"/>
        <w:rPr>
          <w:b/>
          <w:sz w:val="28"/>
          <w:szCs w:val="28"/>
        </w:rPr>
      </w:pPr>
      <w:r w:rsidRPr="00CA4113">
        <w:rPr>
          <w:b/>
          <w:sz w:val="28"/>
          <w:szCs w:val="28"/>
        </w:rPr>
        <w:t>О с</w:t>
      </w:r>
      <w:r w:rsidR="00FB183C" w:rsidRPr="00CA4113">
        <w:rPr>
          <w:b/>
          <w:sz w:val="28"/>
          <w:szCs w:val="28"/>
        </w:rPr>
        <w:t>остояни</w:t>
      </w:r>
      <w:r w:rsidRPr="00CA4113">
        <w:rPr>
          <w:b/>
          <w:sz w:val="28"/>
          <w:szCs w:val="28"/>
        </w:rPr>
        <w:t>и</w:t>
      </w:r>
      <w:r w:rsidR="00FB183C" w:rsidRPr="00CA4113">
        <w:rPr>
          <w:b/>
          <w:sz w:val="28"/>
          <w:szCs w:val="28"/>
        </w:rPr>
        <w:t xml:space="preserve"> безопасности движения на инфраструктуре</w:t>
      </w:r>
    </w:p>
    <w:p w:rsidR="00FB183C" w:rsidRPr="00CA4113" w:rsidRDefault="00FB183C" w:rsidP="00FB183C">
      <w:pPr>
        <w:spacing w:line="280" w:lineRule="exact"/>
        <w:jc w:val="center"/>
        <w:rPr>
          <w:b/>
          <w:sz w:val="28"/>
          <w:szCs w:val="28"/>
        </w:rPr>
      </w:pPr>
      <w:r w:rsidRPr="00CA4113">
        <w:rPr>
          <w:b/>
          <w:sz w:val="28"/>
          <w:szCs w:val="28"/>
        </w:rPr>
        <w:t xml:space="preserve">Дальневосточной железной дороге за </w:t>
      </w:r>
      <w:r w:rsidR="00F35E42" w:rsidRPr="00CA4113">
        <w:rPr>
          <w:b/>
          <w:sz w:val="28"/>
          <w:szCs w:val="28"/>
        </w:rPr>
        <w:t>201</w:t>
      </w:r>
      <w:r w:rsidR="00FB0751" w:rsidRPr="00CA4113">
        <w:rPr>
          <w:b/>
          <w:sz w:val="28"/>
          <w:szCs w:val="28"/>
        </w:rPr>
        <w:t>9</w:t>
      </w:r>
      <w:r w:rsidRPr="00CA4113">
        <w:rPr>
          <w:b/>
          <w:sz w:val="28"/>
          <w:szCs w:val="28"/>
        </w:rPr>
        <w:t xml:space="preserve"> год</w:t>
      </w:r>
      <w:r w:rsidR="008C6D0B" w:rsidRPr="00CA4113">
        <w:rPr>
          <w:b/>
          <w:sz w:val="28"/>
          <w:szCs w:val="28"/>
        </w:rPr>
        <w:t>.</w:t>
      </w:r>
    </w:p>
    <w:p w:rsidR="00D40356" w:rsidRPr="00CA4113" w:rsidRDefault="00D40356" w:rsidP="00FB183C">
      <w:pPr>
        <w:spacing w:line="280" w:lineRule="exact"/>
        <w:jc w:val="center"/>
        <w:rPr>
          <w:b/>
          <w:sz w:val="28"/>
          <w:szCs w:val="28"/>
        </w:rPr>
      </w:pPr>
    </w:p>
    <w:p w:rsidR="007F1009" w:rsidRPr="00361EC0" w:rsidRDefault="007F1009" w:rsidP="007F1009">
      <w:pPr>
        <w:pStyle w:val="Default"/>
        <w:tabs>
          <w:tab w:val="left" w:pos="993"/>
        </w:tabs>
        <w:spacing w:line="276" w:lineRule="auto"/>
        <w:ind w:right="57" w:firstLine="709"/>
        <w:contextualSpacing/>
        <w:jc w:val="both"/>
        <w:rPr>
          <w:color w:val="auto"/>
          <w:sz w:val="28"/>
          <w:szCs w:val="28"/>
        </w:rPr>
      </w:pPr>
      <w:r w:rsidRPr="00361EC0">
        <w:rPr>
          <w:bCs/>
          <w:color w:val="auto"/>
          <w:sz w:val="28"/>
          <w:szCs w:val="28"/>
        </w:rPr>
        <w:t xml:space="preserve">За 2019 год нарушения безопасности движения на инфраструктуре железной дороги к уровню 2018 года снижены на 15% </w:t>
      </w:r>
      <w:r w:rsidRPr="00361EC0">
        <w:rPr>
          <w:rFonts w:eastAsia="Calibri"/>
          <w:color w:val="auto"/>
          <w:sz w:val="28"/>
          <w:szCs w:val="28"/>
        </w:rPr>
        <w:t xml:space="preserve">(171/202), </w:t>
      </w:r>
      <w:r w:rsidRPr="00361EC0">
        <w:rPr>
          <w:bCs/>
          <w:color w:val="auto"/>
          <w:sz w:val="28"/>
          <w:szCs w:val="28"/>
        </w:rPr>
        <w:t xml:space="preserve">в подразделениях Холдинга «РЖД» - на 3% (93/96), </w:t>
      </w:r>
      <w:r w:rsidRPr="00361EC0">
        <w:rPr>
          <w:rFonts w:eastAsia="Calibri"/>
          <w:color w:val="auto"/>
          <w:sz w:val="28"/>
          <w:szCs w:val="28"/>
        </w:rPr>
        <w:t>в</w:t>
      </w:r>
      <w:r w:rsidRPr="00361EC0">
        <w:rPr>
          <w:bCs/>
          <w:color w:val="auto"/>
          <w:sz w:val="28"/>
          <w:szCs w:val="28"/>
        </w:rPr>
        <w:t xml:space="preserve"> ДЗО – на 12% (36/41). По вине региональных дирекций события возросли на 4% </w:t>
      </w:r>
      <w:r w:rsidRPr="00361EC0">
        <w:rPr>
          <w:rFonts w:eastAsia="Calibri"/>
          <w:color w:val="auto"/>
          <w:sz w:val="28"/>
          <w:szCs w:val="28"/>
        </w:rPr>
        <w:t>(57/55).</w:t>
      </w:r>
    </w:p>
    <w:p w:rsidR="007F1009" w:rsidRPr="00361EC0" w:rsidRDefault="007F1009" w:rsidP="007F1009">
      <w:pPr>
        <w:pStyle w:val="ac"/>
        <w:spacing w:line="276" w:lineRule="auto"/>
        <w:ind w:firstLine="709"/>
        <w:contextualSpacing/>
        <w:jc w:val="both"/>
        <w:rPr>
          <w:bCs/>
          <w:i/>
          <w:sz w:val="28"/>
          <w:szCs w:val="28"/>
        </w:rPr>
      </w:pPr>
      <w:r w:rsidRPr="00361EC0">
        <w:rPr>
          <w:bCs/>
          <w:sz w:val="28"/>
          <w:szCs w:val="28"/>
        </w:rPr>
        <w:t>За 12 месяцев 2019 г. в</w:t>
      </w:r>
      <w:r w:rsidRPr="00361EC0">
        <w:rPr>
          <w:sz w:val="28"/>
          <w:szCs w:val="28"/>
        </w:rPr>
        <w:t xml:space="preserve"> сетевом рейтинге </w:t>
      </w:r>
      <w:r w:rsidRPr="00361EC0">
        <w:rPr>
          <w:bCs/>
          <w:sz w:val="28"/>
          <w:szCs w:val="28"/>
        </w:rPr>
        <w:t>Дальневосточная железная дорога по количеству нарушений безопасности движения, допущенных на инфраструктуре ОАО «РЖД» занимает 9 место.</w:t>
      </w:r>
    </w:p>
    <w:p w:rsidR="007F1009" w:rsidRPr="00361EC0" w:rsidRDefault="007F1009" w:rsidP="007F1009">
      <w:pPr>
        <w:pStyle w:val="ac"/>
        <w:spacing w:line="276" w:lineRule="auto"/>
        <w:ind w:firstLine="709"/>
        <w:contextualSpacing/>
        <w:jc w:val="both"/>
        <w:rPr>
          <w:bCs/>
          <w:sz w:val="28"/>
          <w:szCs w:val="28"/>
        </w:rPr>
      </w:pPr>
      <w:r w:rsidRPr="00361EC0">
        <w:rPr>
          <w:bCs/>
          <w:sz w:val="28"/>
          <w:szCs w:val="28"/>
        </w:rPr>
        <w:t>Рост аварийности допущен в Дальневосточных дирекциях: управления движением – на 50% (9/6), инфраструктуры – на 30% (26/20), тяги – на 8% (13/12).</w:t>
      </w:r>
    </w:p>
    <w:p w:rsidR="007F1009" w:rsidRPr="00361EC0" w:rsidRDefault="007F1009" w:rsidP="007F1009">
      <w:pPr>
        <w:pStyle w:val="ac"/>
        <w:spacing w:line="276" w:lineRule="auto"/>
        <w:ind w:firstLine="709"/>
        <w:contextualSpacing/>
        <w:jc w:val="both"/>
        <w:rPr>
          <w:bCs/>
          <w:sz w:val="28"/>
          <w:szCs w:val="28"/>
        </w:rPr>
      </w:pPr>
      <w:r w:rsidRPr="00361EC0">
        <w:rPr>
          <w:bCs/>
          <w:sz w:val="28"/>
          <w:szCs w:val="28"/>
        </w:rPr>
        <w:t xml:space="preserve">С начала 2019 года в подразделениях холдинга «РЖД» возросли: </w:t>
      </w:r>
    </w:p>
    <w:p w:rsidR="007F1009" w:rsidRPr="00361EC0" w:rsidRDefault="007F1009" w:rsidP="007F1009">
      <w:pPr>
        <w:pStyle w:val="Default"/>
        <w:spacing w:line="276" w:lineRule="auto"/>
        <w:ind w:firstLine="709"/>
        <w:contextualSpacing/>
        <w:jc w:val="both"/>
        <w:rPr>
          <w:i/>
          <w:color w:val="auto"/>
          <w:sz w:val="28"/>
          <w:szCs w:val="28"/>
        </w:rPr>
      </w:pPr>
      <w:r w:rsidRPr="00361EC0">
        <w:rPr>
          <w:color w:val="auto"/>
          <w:sz w:val="28"/>
          <w:szCs w:val="28"/>
        </w:rPr>
        <w:t>сходы железнодорожного подвижного состава при поездной работе (3/2)</w:t>
      </w:r>
      <w:r w:rsidRPr="00361EC0">
        <w:rPr>
          <w:i/>
          <w:color w:val="auto"/>
          <w:sz w:val="28"/>
          <w:szCs w:val="28"/>
        </w:rPr>
        <w:t>;</w:t>
      </w:r>
    </w:p>
    <w:p w:rsidR="007F1009" w:rsidRPr="00361EC0" w:rsidRDefault="007F1009" w:rsidP="007F1009">
      <w:pPr>
        <w:pStyle w:val="Default"/>
        <w:spacing w:line="276" w:lineRule="auto"/>
        <w:ind w:right="57" w:firstLine="709"/>
        <w:contextualSpacing/>
        <w:jc w:val="both"/>
        <w:rPr>
          <w:bCs/>
          <w:color w:val="auto"/>
          <w:sz w:val="28"/>
          <w:szCs w:val="28"/>
        </w:rPr>
      </w:pPr>
      <w:proofErr w:type="spellStart"/>
      <w:r w:rsidRPr="00361EC0">
        <w:rPr>
          <w:bCs/>
          <w:color w:val="auto"/>
          <w:sz w:val="28"/>
          <w:szCs w:val="28"/>
        </w:rPr>
        <w:t>саморасцепы</w:t>
      </w:r>
      <w:proofErr w:type="spellEnd"/>
      <w:r w:rsidRPr="00361EC0">
        <w:rPr>
          <w:bCs/>
          <w:color w:val="auto"/>
          <w:sz w:val="28"/>
          <w:szCs w:val="28"/>
        </w:rPr>
        <w:t xml:space="preserve"> автосцепок в поездах (15/6);</w:t>
      </w:r>
    </w:p>
    <w:p w:rsidR="007F1009" w:rsidRPr="00361EC0" w:rsidRDefault="007F1009" w:rsidP="007F1009">
      <w:pPr>
        <w:pStyle w:val="Default"/>
        <w:spacing w:line="276" w:lineRule="auto"/>
        <w:ind w:right="57" w:firstLine="709"/>
        <w:contextualSpacing/>
        <w:jc w:val="both"/>
        <w:rPr>
          <w:bCs/>
          <w:i/>
          <w:color w:val="auto"/>
          <w:sz w:val="28"/>
          <w:szCs w:val="28"/>
        </w:rPr>
      </w:pPr>
      <w:r w:rsidRPr="00361EC0">
        <w:rPr>
          <w:bCs/>
          <w:color w:val="auto"/>
          <w:sz w:val="28"/>
          <w:szCs w:val="28"/>
        </w:rPr>
        <w:t>изломы рельсов под железнодорожным подвижным составом (9/8)</w:t>
      </w:r>
      <w:r w:rsidRPr="00361EC0">
        <w:rPr>
          <w:bCs/>
          <w:i/>
          <w:color w:val="auto"/>
          <w:sz w:val="28"/>
          <w:szCs w:val="28"/>
        </w:rPr>
        <w:t>;</w:t>
      </w:r>
    </w:p>
    <w:p w:rsidR="007F1009" w:rsidRPr="00361EC0" w:rsidRDefault="007F1009" w:rsidP="007F1009">
      <w:pPr>
        <w:pStyle w:val="Default"/>
        <w:spacing w:line="276" w:lineRule="auto"/>
        <w:ind w:firstLine="709"/>
        <w:contextualSpacing/>
        <w:jc w:val="both"/>
        <w:rPr>
          <w:i/>
          <w:color w:val="auto"/>
          <w:sz w:val="28"/>
          <w:szCs w:val="28"/>
        </w:rPr>
      </w:pPr>
      <w:r w:rsidRPr="00361EC0">
        <w:rPr>
          <w:color w:val="auto"/>
          <w:sz w:val="28"/>
          <w:szCs w:val="28"/>
        </w:rPr>
        <w:t xml:space="preserve">возгорание груза в вагоне или контейнере при его эксплуатации на железнодорожных путях общего и </w:t>
      </w:r>
      <w:proofErr w:type="spellStart"/>
      <w:r w:rsidRPr="00361EC0">
        <w:rPr>
          <w:color w:val="auto"/>
          <w:sz w:val="28"/>
          <w:szCs w:val="28"/>
        </w:rPr>
        <w:t>необщего</w:t>
      </w:r>
      <w:proofErr w:type="spellEnd"/>
      <w:r w:rsidRPr="00361EC0">
        <w:rPr>
          <w:color w:val="auto"/>
          <w:sz w:val="28"/>
          <w:szCs w:val="28"/>
        </w:rPr>
        <w:t xml:space="preserve"> пользования (1/0)</w:t>
      </w:r>
      <w:r w:rsidRPr="00361EC0">
        <w:rPr>
          <w:i/>
          <w:color w:val="auto"/>
          <w:sz w:val="28"/>
          <w:szCs w:val="28"/>
        </w:rPr>
        <w:t>.</w:t>
      </w:r>
    </w:p>
    <w:p w:rsidR="007F1009" w:rsidRPr="00361EC0" w:rsidRDefault="007F1009" w:rsidP="007F1009">
      <w:pPr>
        <w:pStyle w:val="Default"/>
        <w:spacing w:line="276" w:lineRule="auto"/>
        <w:ind w:firstLine="709"/>
        <w:contextualSpacing/>
        <w:jc w:val="both"/>
        <w:rPr>
          <w:bCs/>
          <w:color w:val="auto"/>
          <w:sz w:val="28"/>
          <w:szCs w:val="28"/>
        </w:rPr>
      </w:pPr>
      <w:r w:rsidRPr="00361EC0">
        <w:rPr>
          <w:bCs/>
          <w:color w:val="auto"/>
          <w:sz w:val="28"/>
          <w:szCs w:val="28"/>
        </w:rPr>
        <w:lastRenderedPageBreak/>
        <w:t xml:space="preserve">За указанный период 2019 года по вине региональных дирекций </w:t>
      </w:r>
      <w:proofErr w:type="gramStart"/>
      <w:r w:rsidRPr="00361EC0">
        <w:rPr>
          <w:bCs/>
          <w:color w:val="auto"/>
          <w:sz w:val="28"/>
          <w:szCs w:val="28"/>
        </w:rPr>
        <w:t>допущены</w:t>
      </w:r>
      <w:proofErr w:type="gramEnd"/>
      <w:r w:rsidRPr="00361EC0">
        <w:rPr>
          <w:bCs/>
          <w:color w:val="auto"/>
          <w:sz w:val="28"/>
          <w:szCs w:val="28"/>
        </w:rPr>
        <w:t xml:space="preserve">: </w:t>
      </w:r>
    </w:p>
    <w:p w:rsidR="007F1009" w:rsidRPr="00361EC0" w:rsidRDefault="007F1009" w:rsidP="007F1009">
      <w:pPr>
        <w:pStyle w:val="Default"/>
        <w:spacing w:line="276" w:lineRule="auto"/>
        <w:ind w:right="57" w:firstLine="709"/>
        <w:contextualSpacing/>
        <w:jc w:val="both"/>
        <w:rPr>
          <w:bCs/>
          <w:color w:val="auto"/>
          <w:sz w:val="28"/>
          <w:szCs w:val="28"/>
        </w:rPr>
      </w:pPr>
      <w:r w:rsidRPr="00361EC0">
        <w:rPr>
          <w:bCs/>
          <w:color w:val="auto"/>
          <w:sz w:val="28"/>
          <w:szCs w:val="28"/>
        </w:rPr>
        <w:t>- крушение (1/1)</w:t>
      </w:r>
    </w:p>
    <w:p w:rsidR="007F1009" w:rsidRPr="00361EC0" w:rsidRDefault="007F1009" w:rsidP="007F1009">
      <w:pPr>
        <w:pStyle w:val="Default"/>
        <w:spacing w:line="276" w:lineRule="auto"/>
        <w:ind w:right="57" w:firstLine="709"/>
        <w:contextualSpacing/>
        <w:jc w:val="both"/>
        <w:rPr>
          <w:bCs/>
          <w:color w:val="auto"/>
          <w:sz w:val="28"/>
          <w:szCs w:val="28"/>
        </w:rPr>
      </w:pPr>
      <w:r w:rsidRPr="00361EC0">
        <w:rPr>
          <w:bCs/>
          <w:color w:val="auto"/>
          <w:sz w:val="28"/>
          <w:szCs w:val="28"/>
        </w:rPr>
        <w:t>- 3 проезда железнодорожным подвижным составом запрещающего сигнала светофора (3/6);</w:t>
      </w:r>
    </w:p>
    <w:p w:rsidR="007F1009" w:rsidRPr="00361EC0" w:rsidRDefault="007F1009" w:rsidP="007F1009">
      <w:pPr>
        <w:pStyle w:val="Default"/>
        <w:spacing w:line="276" w:lineRule="auto"/>
        <w:ind w:right="57" w:firstLine="709"/>
        <w:contextualSpacing/>
        <w:jc w:val="both"/>
        <w:rPr>
          <w:color w:val="auto"/>
          <w:sz w:val="28"/>
          <w:szCs w:val="28"/>
        </w:rPr>
      </w:pPr>
      <w:r w:rsidRPr="00361EC0">
        <w:rPr>
          <w:bCs/>
          <w:color w:val="auto"/>
          <w:sz w:val="28"/>
          <w:szCs w:val="28"/>
        </w:rPr>
        <w:t>- 3 схода железнодорожного подвижного состава при поездной работе (3/2)</w:t>
      </w:r>
      <w:r w:rsidRPr="00361EC0">
        <w:rPr>
          <w:color w:val="auto"/>
          <w:sz w:val="28"/>
          <w:szCs w:val="28"/>
        </w:rPr>
        <w:t>.</w:t>
      </w:r>
    </w:p>
    <w:p w:rsidR="007F1009" w:rsidRPr="00361EC0" w:rsidRDefault="007F1009" w:rsidP="007F1009">
      <w:pPr>
        <w:pStyle w:val="Default"/>
        <w:spacing w:line="276" w:lineRule="auto"/>
        <w:ind w:right="57" w:firstLine="709"/>
        <w:contextualSpacing/>
        <w:jc w:val="both"/>
        <w:rPr>
          <w:bCs/>
          <w:color w:val="auto"/>
          <w:sz w:val="28"/>
          <w:szCs w:val="28"/>
        </w:rPr>
      </w:pPr>
      <w:r w:rsidRPr="00361EC0">
        <w:rPr>
          <w:bCs/>
          <w:color w:val="auto"/>
          <w:sz w:val="28"/>
          <w:szCs w:val="28"/>
        </w:rPr>
        <w:t>- столкновение железнодорожного подвижного состава при маневровой работе (1/3);</w:t>
      </w:r>
    </w:p>
    <w:p w:rsidR="007F1009" w:rsidRPr="00361EC0" w:rsidRDefault="007F1009" w:rsidP="007F1009">
      <w:pPr>
        <w:pStyle w:val="Default"/>
        <w:spacing w:line="276" w:lineRule="auto"/>
        <w:ind w:right="57" w:firstLine="709"/>
        <w:contextualSpacing/>
        <w:jc w:val="both"/>
        <w:rPr>
          <w:color w:val="auto"/>
          <w:sz w:val="28"/>
          <w:szCs w:val="28"/>
        </w:rPr>
      </w:pPr>
      <w:r w:rsidRPr="00361EC0">
        <w:rPr>
          <w:bCs/>
          <w:color w:val="auto"/>
          <w:sz w:val="28"/>
          <w:szCs w:val="28"/>
        </w:rPr>
        <w:t>- 17 сходов железнодорожного подвижного состава при маневровой работе (17/18;</w:t>
      </w:r>
    </w:p>
    <w:p w:rsidR="007F1009" w:rsidRPr="00361EC0" w:rsidRDefault="007F1009" w:rsidP="007F1009">
      <w:pPr>
        <w:pStyle w:val="Default"/>
        <w:spacing w:line="276" w:lineRule="auto"/>
        <w:ind w:right="57" w:firstLine="709"/>
        <w:contextualSpacing/>
        <w:jc w:val="both"/>
        <w:rPr>
          <w:bCs/>
          <w:color w:val="auto"/>
          <w:sz w:val="28"/>
          <w:szCs w:val="28"/>
        </w:rPr>
      </w:pPr>
      <w:r w:rsidRPr="00361EC0">
        <w:rPr>
          <w:bCs/>
          <w:color w:val="auto"/>
          <w:sz w:val="28"/>
          <w:szCs w:val="28"/>
        </w:rPr>
        <w:t>- 9 изломов рельсов под железнодорожным подвижным составом (9/8;</w:t>
      </w:r>
    </w:p>
    <w:p w:rsidR="007F1009" w:rsidRPr="00361EC0" w:rsidRDefault="007F1009" w:rsidP="007F1009">
      <w:pPr>
        <w:pStyle w:val="Default"/>
        <w:spacing w:line="276" w:lineRule="auto"/>
        <w:ind w:right="57" w:firstLine="709"/>
        <w:contextualSpacing/>
        <w:jc w:val="both"/>
        <w:rPr>
          <w:bCs/>
          <w:color w:val="auto"/>
          <w:sz w:val="28"/>
          <w:szCs w:val="28"/>
        </w:rPr>
      </w:pPr>
      <w:r w:rsidRPr="00361EC0">
        <w:rPr>
          <w:bCs/>
          <w:color w:val="auto"/>
          <w:sz w:val="28"/>
          <w:szCs w:val="28"/>
        </w:rPr>
        <w:t xml:space="preserve">- 13 </w:t>
      </w:r>
      <w:proofErr w:type="spellStart"/>
      <w:r w:rsidRPr="00361EC0">
        <w:rPr>
          <w:bCs/>
          <w:color w:val="auto"/>
          <w:sz w:val="28"/>
          <w:szCs w:val="28"/>
        </w:rPr>
        <w:t>саморасцепов</w:t>
      </w:r>
      <w:proofErr w:type="spellEnd"/>
      <w:r w:rsidRPr="00361EC0">
        <w:rPr>
          <w:bCs/>
          <w:color w:val="auto"/>
          <w:sz w:val="28"/>
          <w:szCs w:val="28"/>
        </w:rPr>
        <w:t xml:space="preserve"> автосцепок в поездах (13/6);</w:t>
      </w:r>
    </w:p>
    <w:p w:rsidR="007F1009" w:rsidRPr="00361EC0" w:rsidRDefault="007F1009" w:rsidP="007F1009">
      <w:pPr>
        <w:pStyle w:val="Default"/>
        <w:spacing w:line="276" w:lineRule="auto"/>
        <w:ind w:firstLine="709"/>
        <w:contextualSpacing/>
        <w:jc w:val="both"/>
        <w:rPr>
          <w:color w:val="auto"/>
          <w:sz w:val="28"/>
          <w:szCs w:val="28"/>
        </w:rPr>
      </w:pPr>
      <w:r w:rsidRPr="00361EC0">
        <w:rPr>
          <w:color w:val="auto"/>
          <w:sz w:val="28"/>
          <w:szCs w:val="28"/>
        </w:rPr>
        <w:t>- 2 повреждения локомотивов, вызвавшие вынужденную остановку пассажирского поезда на перегоне или промежуточной железнодорожной станции с требованием вспомогательного локомотива (2/2)</w:t>
      </w:r>
      <w:r w:rsidRPr="00361EC0">
        <w:rPr>
          <w:bCs/>
          <w:color w:val="auto"/>
          <w:sz w:val="28"/>
          <w:szCs w:val="28"/>
        </w:rPr>
        <w:t>;</w:t>
      </w:r>
    </w:p>
    <w:p w:rsidR="007F1009" w:rsidRPr="00361EC0" w:rsidRDefault="007F1009" w:rsidP="007F1009">
      <w:pPr>
        <w:pStyle w:val="Default"/>
        <w:spacing w:line="276" w:lineRule="auto"/>
        <w:ind w:firstLine="709"/>
        <w:contextualSpacing/>
        <w:jc w:val="both"/>
        <w:rPr>
          <w:bCs/>
          <w:color w:val="auto"/>
          <w:sz w:val="28"/>
          <w:szCs w:val="28"/>
        </w:rPr>
      </w:pPr>
      <w:r w:rsidRPr="00361EC0">
        <w:rPr>
          <w:rFonts w:ascii="Verdana" w:hAnsi="Verdana"/>
          <w:color w:val="auto"/>
          <w:sz w:val="28"/>
          <w:szCs w:val="28"/>
        </w:rPr>
        <w:t>-</w:t>
      </w:r>
      <w:r w:rsidRPr="00361EC0">
        <w:rPr>
          <w:rFonts w:ascii="Verdana" w:hAnsi="Verdana"/>
          <w:color w:val="auto"/>
          <w:sz w:val="14"/>
          <w:szCs w:val="14"/>
        </w:rPr>
        <w:t xml:space="preserve"> </w:t>
      </w:r>
      <w:r w:rsidRPr="00361EC0">
        <w:rPr>
          <w:color w:val="auto"/>
          <w:sz w:val="28"/>
          <w:szCs w:val="28"/>
        </w:rPr>
        <w:t>наезд железнодорожного подвижного состава на механизмы, оборудование и посторонние предметы (объекты) (3/4);</w:t>
      </w:r>
    </w:p>
    <w:p w:rsidR="007F1009" w:rsidRPr="00361EC0" w:rsidRDefault="007F1009" w:rsidP="007F1009">
      <w:pPr>
        <w:pStyle w:val="Default"/>
        <w:spacing w:line="276" w:lineRule="auto"/>
        <w:ind w:firstLine="709"/>
        <w:contextualSpacing/>
        <w:jc w:val="both"/>
        <w:rPr>
          <w:bCs/>
          <w:color w:val="auto"/>
          <w:sz w:val="28"/>
          <w:szCs w:val="28"/>
        </w:rPr>
      </w:pPr>
      <w:r w:rsidRPr="00361EC0">
        <w:rPr>
          <w:bCs/>
          <w:color w:val="auto"/>
          <w:sz w:val="28"/>
          <w:szCs w:val="28"/>
        </w:rPr>
        <w:t xml:space="preserve">- </w:t>
      </w:r>
      <w:r w:rsidRPr="00361EC0">
        <w:rPr>
          <w:color w:val="auto"/>
          <w:sz w:val="28"/>
          <w:szCs w:val="28"/>
        </w:rPr>
        <w:t>отправление поезда на занятый перегон (1/1)</w:t>
      </w:r>
      <w:r w:rsidRPr="00361EC0">
        <w:rPr>
          <w:bCs/>
          <w:color w:val="auto"/>
          <w:sz w:val="28"/>
          <w:szCs w:val="28"/>
        </w:rPr>
        <w:t>;</w:t>
      </w:r>
    </w:p>
    <w:p w:rsidR="007F1009" w:rsidRPr="00361EC0" w:rsidRDefault="007F1009" w:rsidP="007F1009">
      <w:pPr>
        <w:pStyle w:val="Default"/>
        <w:spacing w:line="276" w:lineRule="auto"/>
        <w:ind w:firstLine="709"/>
        <w:contextualSpacing/>
        <w:jc w:val="both"/>
        <w:rPr>
          <w:bCs/>
          <w:color w:val="auto"/>
          <w:sz w:val="28"/>
          <w:szCs w:val="28"/>
        </w:rPr>
      </w:pPr>
      <w:r w:rsidRPr="00361EC0">
        <w:rPr>
          <w:color w:val="auto"/>
          <w:sz w:val="28"/>
          <w:szCs w:val="28"/>
        </w:rPr>
        <w:t xml:space="preserve">- возгорание груза в вагоне или контейнере при его эксплуатации на железнодорожных путях общего и </w:t>
      </w:r>
      <w:proofErr w:type="spellStart"/>
      <w:r w:rsidRPr="00361EC0">
        <w:rPr>
          <w:color w:val="auto"/>
          <w:sz w:val="28"/>
          <w:szCs w:val="28"/>
        </w:rPr>
        <w:t>необщего</w:t>
      </w:r>
      <w:proofErr w:type="spellEnd"/>
      <w:r w:rsidRPr="00361EC0">
        <w:rPr>
          <w:color w:val="auto"/>
          <w:sz w:val="28"/>
          <w:szCs w:val="28"/>
        </w:rPr>
        <w:t xml:space="preserve"> пользования (1/0);</w:t>
      </w:r>
    </w:p>
    <w:p w:rsidR="007F1009" w:rsidRPr="00361EC0" w:rsidRDefault="007F1009" w:rsidP="007F1009">
      <w:pPr>
        <w:pStyle w:val="Default"/>
        <w:spacing w:line="276" w:lineRule="auto"/>
        <w:ind w:firstLine="709"/>
        <w:contextualSpacing/>
        <w:jc w:val="both"/>
        <w:rPr>
          <w:bCs/>
          <w:color w:val="auto"/>
          <w:sz w:val="28"/>
          <w:szCs w:val="28"/>
        </w:rPr>
      </w:pPr>
      <w:r w:rsidRPr="00361EC0">
        <w:rPr>
          <w:color w:val="auto"/>
          <w:sz w:val="28"/>
          <w:szCs w:val="28"/>
        </w:rPr>
        <w:t>- отцепка вагона от грузового поезда в пути следования на перегонах или промежуточных железнодорожных станциях из-за нагрева букс (2/0)</w:t>
      </w:r>
      <w:r w:rsidRPr="00361EC0">
        <w:rPr>
          <w:bCs/>
          <w:color w:val="auto"/>
          <w:sz w:val="28"/>
          <w:szCs w:val="28"/>
        </w:rPr>
        <w:t>;</w:t>
      </w:r>
    </w:p>
    <w:p w:rsidR="007F1009" w:rsidRPr="00361EC0" w:rsidRDefault="007F1009" w:rsidP="007F1009">
      <w:pPr>
        <w:pStyle w:val="Default"/>
        <w:spacing w:line="276" w:lineRule="auto"/>
        <w:ind w:firstLine="709"/>
        <w:contextualSpacing/>
        <w:jc w:val="both"/>
        <w:rPr>
          <w:bCs/>
          <w:color w:val="auto"/>
          <w:sz w:val="28"/>
          <w:szCs w:val="28"/>
        </w:rPr>
      </w:pPr>
      <w:r w:rsidRPr="00361EC0">
        <w:rPr>
          <w:bCs/>
          <w:color w:val="auto"/>
          <w:sz w:val="28"/>
          <w:szCs w:val="28"/>
        </w:rPr>
        <w:t xml:space="preserve">- </w:t>
      </w:r>
      <w:r w:rsidRPr="00361EC0">
        <w:rPr>
          <w:color w:val="auto"/>
          <w:sz w:val="28"/>
          <w:szCs w:val="28"/>
        </w:rPr>
        <w:t>происшествие, связанное с несанкционированным движением по железнодорожным путям транспортного средства (1/2).</w:t>
      </w:r>
    </w:p>
    <w:p w:rsidR="007F1009" w:rsidRPr="00361EC0" w:rsidRDefault="007F1009" w:rsidP="007F1009">
      <w:pPr>
        <w:pStyle w:val="Default"/>
        <w:spacing w:line="276" w:lineRule="auto"/>
        <w:ind w:firstLine="709"/>
        <w:contextualSpacing/>
        <w:jc w:val="both"/>
        <w:rPr>
          <w:bCs/>
          <w:color w:val="auto"/>
          <w:sz w:val="28"/>
          <w:szCs w:val="28"/>
        </w:rPr>
      </w:pPr>
      <w:r w:rsidRPr="00361EC0">
        <w:rPr>
          <w:bCs/>
          <w:color w:val="auto"/>
          <w:sz w:val="28"/>
          <w:szCs w:val="28"/>
        </w:rPr>
        <w:t>С начала 2019 года наибольшее количество событий в холдинге «РЖД» допущено по отцепкам вагонов от грузовых поездов из-за нагрева букс. Такие события к уровню 2018 года снижены на 8% (36/39).</w:t>
      </w:r>
    </w:p>
    <w:p w:rsidR="007F1009" w:rsidRPr="00AE3091" w:rsidRDefault="007F1009" w:rsidP="007F1009">
      <w:pPr>
        <w:pStyle w:val="Default"/>
        <w:spacing w:line="276" w:lineRule="auto"/>
        <w:ind w:right="57" w:firstLine="709"/>
        <w:contextualSpacing/>
        <w:jc w:val="both"/>
        <w:rPr>
          <w:sz w:val="28"/>
          <w:szCs w:val="28"/>
        </w:rPr>
      </w:pPr>
      <w:r w:rsidRPr="00AE3091">
        <w:rPr>
          <w:sz w:val="28"/>
          <w:szCs w:val="28"/>
        </w:rPr>
        <w:t xml:space="preserve">Значительное влияние на безопасность перевозочного процесса оказывают сторонние организации и ДЗО, доля событий которых от общего количества нарушений безопасности движения с начала 2019 г. составила 67% </w:t>
      </w:r>
      <w:r w:rsidRPr="00AE3091">
        <w:rPr>
          <w:sz w:val="28"/>
          <w:szCs w:val="28"/>
        </w:rPr>
        <w:br/>
        <w:t xml:space="preserve">(114 из 171 события). </w:t>
      </w:r>
    </w:p>
    <w:p w:rsidR="007F1009" w:rsidRPr="00AE3091" w:rsidRDefault="007F1009" w:rsidP="007F1009">
      <w:pPr>
        <w:spacing w:line="276" w:lineRule="auto"/>
        <w:ind w:firstLine="709"/>
        <w:contextualSpacing/>
        <w:jc w:val="both"/>
        <w:rPr>
          <w:sz w:val="28"/>
          <w:szCs w:val="28"/>
        </w:rPr>
      </w:pPr>
      <w:r w:rsidRPr="00AE3091">
        <w:rPr>
          <w:sz w:val="28"/>
          <w:szCs w:val="28"/>
        </w:rPr>
        <w:t xml:space="preserve">Наибольшее количество событий по вине сторонних организаций и ДЗО  допущено </w:t>
      </w:r>
      <w:proofErr w:type="gramStart"/>
      <w:r w:rsidRPr="00AE3091">
        <w:rPr>
          <w:sz w:val="28"/>
          <w:szCs w:val="28"/>
        </w:rPr>
        <w:t>из-за отцепок вагонов от грузового поезда в пути следования на промежуточных железнодорожных станциях по причине</w:t>
      </w:r>
      <w:proofErr w:type="gramEnd"/>
      <w:r w:rsidRPr="00AE3091">
        <w:rPr>
          <w:sz w:val="28"/>
          <w:szCs w:val="28"/>
        </w:rPr>
        <w:t xml:space="preserve"> нагрева букс.</w:t>
      </w:r>
    </w:p>
    <w:p w:rsidR="007F1009" w:rsidRPr="00AE3091" w:rsidRDefault="007F1009" w:rsidP="007F1009">
      <w:pPr>
        <w:spacing w:line="276" w:lineRule="auto"/>
        <w:ind w:firstLine="709"/>
        <w:contextualSpacing/>
        <w:jc w:val="both"/>
        <w:rPr>
          <w:sz w:val="28"/>
          <w:szCs w:val="28"/>
        </w:rPr>
      </w:pPr>
      <w:r w:rsidRPr="00AE3091">
        <w:rPr>
          <w:sz w:val="28"/>
          <w:szCs w:val="28"/>
        </w:rPr>
        <w:t xml:space="preserve">С начала т.г. по вине сторонних организаций события снижены </w:t>
      </w:r>
      <w:r w:rsidRPr="00AE3091">
        <w:rPr>
          <w:sz w:val="28"/>
          <w:szCs w:val="28"/>
        </w:rPr>
        <w:br/>
        <w:t>на 26% (78/106).</w:t>
      </w:r>
    </w:p>
    <w:p w:rsidR="007F1009" w:rsidRPr="00790BEF" w:rsidRDefault="007F1009" w:rsidP="007F1009">
      <w:pPr>
        <w:pStyle w:val="ac"/>
        <w:spacing w:line="276" w:lineRule="auto"/>
        <w:ind w:firstLine="709"/>
        <w:contextualSpacing/>
        <w:jc w:val="both"/>
        <w:rPr>
          <w:bCs/>
          <w:sz w:val="28"/>
          <w:szCs w:val="28"/>
        </w:rPr>
      </w:pPr>
      <w:r w:rsidRPr="00790BEF">
        <w:rPr>
          <w:bCs/>
          <w:sz w:val="28"/>
          <w:szCs w:val="28"/>
        </w:rPr>
        <w:t xml:space="preserve">К сторонним организациям относятся организации, осуществляющие производство и ремонт вагонов, ремонт и сервисное обслуживание локомотивов. </w:t>
      </w:r>
    </w:p>
    <w:p w:rsidR="007F1009" w:rsidRPr="00790BEF" w:rsidRDefault="007F1009" w:rsidP="007F1009">
      <w:pPr>
        <w:jc w:val="both"/>
        <w:rPr>
          <w:bCs/>
          <w:sz w:val="28"/>
          <w:szCs w:val="28"/>
        </w:rPr>
      </w:pPr>
      <w:r w:rsidRPr="00790BEF">
        <w:rPr>
          <w:bCs/>
          <w:sz w:val="28"/>
          <w:szCs w:val="28"/>
        </w:rPr>
        <w:t>Наибольшее количество нарушений безопасности движения допущено по ответственности сторонних организаций, осуществляющих ремонт вагонов.</w:t>
      </w:r>
    </w:p>
    <w:p w:rsidR="007F1009" w:rsidRPr="00790BEF" w:rsidRDefault="007F1009" w:rsidP="007F1009">
      <w:pPr>
        <w:tabs>
          <w:tab w:val="left" w:pos="10065"/>
        </w:tabs>
        <w:spacing w:line="276" w:lineRule="auto"/>
        <w:ind w:right="57" w:firstLine="709"/>
        <w:contextualSpacing/>
        <w:jc w:val="both"/>
        <w:rPr>
          <w:sz w:val="28"/>
          <w:szCs w:val="28"/>
        </w:rPr>
      </w:pPr>
      <w:r w:rsidRPr="00790BEF">
        <w:rPr>
          <w:bCs/>
          <w:sz w:val="28"/>
          <w:szCs w:val="28"/>
        </w:rPr>
        <w:t>Прочими организациями</w:t>
      </w:r>
      <w:r w:rsidRPr="00790BEF">
        <w:rPr>
          <w:sz w:val="28"/>
          <w:szCs w:val="28"/>
        </w:rPr>
        <w:t xml:space="preserve"> за отчетный период допущено 27 нарушений безопасности движения, против 41 за аналогичный период 2018 года</w:t>
      </w:r>
      <w:proofErr w:type="gramStart"/>
      <w:r w:rsidRPr="00790BEF">
        <w:rPr>
          <w:sz w:val="28"/>
          <w:szCs w:val="28"/>
        </w:rPr>
        <w:br/>
        <w:t>З</w:t>
      </w:r>
      <w:proofErr w:type="gramEnd"/>
      <w:r w:rsidRPr="00790BEF">
        <w:rPr>
          <w:sz w:val="28"/>
          <w:szCs w:val="28"/>
        </w:rPr>
        <w:t xml:space="preserve">а 12 месяцев 2019 г. на железнодорожных переездах допущено </w:t>
      </w:r>
      <w:r w:rsidRPr="00790BEF">
        <w:rPr>
          <w:sz w:val="28"/>
          <w:szCs w:val="28"/>
        </w:rPr>
        <w:br/>
      </w:r>
      <w:r w:rsidRPr="00790BEF">
        <w:rPr>
          <w:sz w:val="28"/>
          <w:szCs w:val="28"/>
        </w:rPr>
        <w:lastRenderedPageBreak/>
        <w:t>13 столкновений поездов с автотранспортом, против 19 случаев за аналогичный период 2018 года.</w:t>
      </w:r>
    </w:p>
    <w:p w:rsidR="007F1009" w:rsidRDefault="007F1009" w:rsidP="00D40356">
      <w:pPr>
        <w:pStyle w:val="ac"/>
        <w:spacing w:line="276" w:lineRule="auto"/>
        <w:ind w:firstLine="709"/>
        <w:contextualSpacing/>
        <w:jc w:val="both"/>
        <w:rPr>
          <w:bCs/>
          <w:color w:val="FF0000"/>
          <w:sz w:val="28"/>
          <w:szCs w:val="28"/>
        </w:rPr>
      </w:pPr>
    </w:p>
    <w:p w:rsidR="00F80534" w:rsidRDefault="00F80534" w:rsidP="00C07E20">
      <w:pPr>
        <w:pStyle w:val="20"/>
        <w:ind w:right="283"/>
        <w:rPr>
          <w:szCs w:val="28"/>
        </w:rPr>
      </w:pPr>
    </w:p>
    <w:p w:rsidR="00C07E20" w:rsidRPr="00CA4113" w:rsidRDefault="00C07E20" w:rsidP="00C07E20">
      <w:pPr>
        <w:pStyle w:val="20"/>
        <w:ind w:right="283"/>
        <w:rPr>
          <w:szCs w:val="28"/>
        </w:rPr>
      </w:pPr>
      <w:r w:rsidRPr="00CA4113">
        <w:rPr>
          <w:szCs w:val="28"/>
        </w:rPr>
        <w:t xml:space="preserve">Итоги работы </w:t>
      </w:r>
      <w:r w:rsidR="00FB183C" w:rsidRPr="00CA4113">
        <w:rPr>
          <w:szCs w:val="28"/>
        </w:rPr>
        <w:t>общественн</w:t>
      </w:r>
      <w:r w:rsidR="00906683" w:rsidRPr="00CA4113">
        <w:rPr>
          <w:szCs w:val="28"/>
        </w:rPr>
        <w:t xml:space="preserve">ого контроля </w:t>
      </w:r>
      <w:r w:rsidR="0082128E" w:rsidRPr="00CA4113">
        <w:rPr>
          <w:szCs w:val="28"/>
        </w:rPr>
        <w:t>по</w:t>
      </w:r>
      <w:r w:rsidR="00906683" w:rsidRPr="00CA4113">
        <w:rPr>
          <w:szCs w:val="28"/>
        </w:rPr>
        <w:t xml:space="preserve"> обеспечени</w:t>
      </w:r>
      <w:r w:rsidR="0082128E" w:rsidRPr="00CA4113">
        <w:rPr>
          <w:szCs w:val="28"/>
        </w:rPr>
        <w:t>ю</w:t>
      </w:r>
    </w:p>
    <w:p w:rsidR="00DC5984" w:rsidRPr="00CA4113" w:rsidRDefault="00FB183C" w:rsidP="00C07E20">
      <w:pPr>
        <w:pStyle w:val="20"/>
        <w:ind w:right="283"/>
        <w:rPr>
          <w:szCs w:val="28"/>
        </w:rPr>
      </w:pPr>
      <w:r w:rsidRPr="00CA4113">
        <w:rPr>
          <w:szCs w:val="28"/>
        </w:rPr>
        <w:t xml:space="preserve">безопасности движения поездов </w:t>
      </w:r>
      <w:proofErr w:type="gramStart"/>
      <w:r w:rsidR="00C07E20" w:rsidRPr="00CA4113">
        <w:rPr>
          <w:szCs w:val="28"/>
        </w:rPr>
        <w:t>по</w:t>
      </w:r>
      <w:proofErr w:type="gramEnd"/>
      <w:r w:rsidR="00C07E20" w:rsidRPr="00CA4113">
        <w:rPr>
          <w:szCs w:val="28"/>
        </w:rPr>
        <w:t xml:space="preserve"> Дальневосточной ж.д. </w:t>
      </w:r>
    </w:p>
    <w:p w:rsidR="00FB183C" w:rsidRPr="00CA4113" w:rsidRDefault="00FB183C" w:rsidP="00C07E20">
      <w:pPr>
        <w:pStyle w:val="20"/>
        <w:ind w:right="283"/>
        <w:rPr>
          <w:szCs w:val="28"/>
        </w:rPr>
      </w:pPr>
      <w:r w:rsidRPr="00CA4113">
        <w:rPr>
          <w:szCs w:val="28"/>
        </w:rPr>
        <w:t xml:space="preserve">за </w:t>
      </w:r>
      <w:r w:rsidR="004033B0">
        <w:rPr>
          <w:szCs w:val="28"/>
        </w:rPr>
        <w:t xml:space="preserve">4 квартал и </w:t>
      </w:r>
      <w:r w:rsidR="00F35E42" w:rsidRPr="00CA4113">
        <w:rPr>
          <w:szCs w:val="28"/>
        </w:rPr>
        <w:t xml:space="preserve"> 201</w:t>
      </w:r>
      <w:r w:rsidR="00FB0751" w:rsidRPr="00CA4113">
        <w:rPr>
          <w:szCs w:val="28"/>
        </w:rPr>
        <w:t>9</w:t>
      </w:r>
      <w:r w:rsidRPr="00CA4113">
        <w:rPr>
          <w:szCs w:val="28"/>
        </w:rPr>
        <w:t xml:space="preserve"> год.</w:t>
      </w:r>
    </w:p>
    <w:p w:rsidR="0064749C" w:rsidRPr="000D580C" w:rsidRDefault="00FB0751" w:rsidP="0064749C">
      <w:pPr>
        <w:tabs>
          <w:tab w:val="left" w:pos="709"/>
        </w:tabs>
        <w:autoSpaceDE w:val="0"/>
        <w:autoSpaceDN w:val="0"/>
        <w:adjustRightInd w:val="0"/>
        <w:jc w:val="both"/>
        <w:rPr>
          <w:sz w:val="28"/>
          <w:szCs w:val="28"/>
        </w:rPr>
      </w:pPr>
      <w:r w:rsidRPr="004033B0">
        <w:rPr>
          <w:color w:val="FF0000"/>
          <w:sz w:val="28"/>
          <w:szCs w:val="28"/>
        </w:rPr>
        <w:t xml:space="preserve">         </w:t>
      </w:r>
      <w:r w:rsidR="0064749C" w:rsidRPr="000D580C">
        <w:rPr>
          <w:sz w:val="28"/>
          <w:szCs w:val="28"/>
        </w:rPr>
        <w:t xml:space="preserve">На дороге по состоянию на 1.01.2020 года работают 479 общественных инспектора по безопасности движения поездов. </w:t>
      </w:r>
    </w:p>
    <w:p w:rsidR="0064749C" w:rsidRPr="000D580C" w:rsidRDefault="0064749C" w:rsidP="0064749C">
      <w:pPr>
        <w:tabs>
          <w:tab w:val="left" w:pos="709"/>
        </w:tabs>
        <w:autoSpaceDE w:val="0"/>
        <w:autoSpaceDN w:val="0"/>
        <w:adjustRightInd w:val="0"/>
        <w:jc w:val="both"/>
        <w:rPr>
          <w:sz w:val="28"/>
          <w:szCs w:val="28"/>
        </w:rPr>
      </w:pPr>
      <w:r w:rsidRPr="000D580C">
        <w:rPr>
          <w:sz w:val="28"/>
          <w:szCs w:val="28"/>
        </w:rPr>
        <w:t xml:space="preserve">Работа региональных и </w:t>
      </w:r>
      <w:proofErr w:type="gramStart"/>
      <w:r w:rsidRPr="000D580C">
        <w:rPr>
          <w:sz w:val="28"/>
          <w:szCs w:val="28"/>
        </w:rPr>
        <w:t>дорожного</w:t>
      </w:r>
      <w:proofErr w:type="gramEnd"/>
      <w:r w:rsidRPr="000D580C">
        <w:rPr>
          <w:sz w:val="28"/>
          <w:szCs w:val="28"/>
        </w:rPr>
        <w:t xml:space="preserve"> советов осуществлялась в соответствии с разработанными годовыми планами.</w:t>
      </w:r>
    </w:p>
    <w:p w:rsidR="0064749C" w:rsidRPr="000D580C" w:rsidRDefault="000A1E1B" w:rsidP="0064749C">
      <w:pPr>
        <w:tabs>
          <w:tab w:val="left" w:pos="709"/>
        </w:tabs>
        <w:autoSpaceDE w:val="0"/>
        <w:autoSpaceDN w:val="0"/>
        <w:adjustRightInd w:val="0"/>
        <w:jc w:val="both"/>
        <w:rPr>
          <w:sz w:val="28"/>
          <w:szCs w:val="28"/>
        </w:rPr>
      </w:pPr>
      <w:r>
        <w:rPr>
          <w:sz w:val="28"/>
          <w:szCs w:val="28"/>
        </w:rPr>
        <w:t xml:space="preserve">         </w:t>
      </w:r>
      <w:r w:rsidR="0064749C" w:rsidRPr="000D580C">
        <w:rPr>
          <w:sz w:val="28"/>
          <w:szCs w:val="28"/>
        </w:rPr>
        <w:t>За 4 квартал 2019 года общественными инспекторами проведено 1590 проверок, выявлено–3715 нарушений, устранено 3545 нарушений, дано 20 предложений по улучшению безопасности движения, внедрено предложений 17, применено 14 запретных мер, приняли участие в составе работы комиссий 15 человек, предоставлено 16 дней дополнительного отпуска, поощрено 21 человек.</w:t>
      </w:r>
    </w:p>
    <w:p w:rsidR="00E84E98" w:rsidRDefault="000A1E1B" w:rsidP="0064749C">
      <w:pPr>
        <w:tabs>
          <w:tab w:val="left" w:pos="709"/>
        </w:tabs>
        <w:autoSpaceDE w:val="0"/>
        <w:autoSpaceDN w:val="0"/>
        <w:adjustRightInd w:val="0"/>
        <w:jc w:val="both"/>
        <w:rPr>
          <w:sz w:val="28"/>
          <w:szCs w:val="28"/>
        </w:rPr>
      </w:pPr>
      <w:r>
        <w:rPr>
          <w:sz w:val="28"/>
          <w:szCs w:val="28"/>
        </w:rPr>
        <w:t xml:space="preserve">         </w:t>
      </w:r>
      <w:proofErr w:type="gramStart"/>
      <w:r w:rsidR="0064749C" w:rsidRPr="000D580C">
        <w:rPr>
          <w:sz w:val="28"/>
          <w:szCs w:val="28"/>
        </w:rPr>
        <w:t>За 2019 год общественными инспекторами проведено  6124  проверок, выявлено  14886  нарушение, устранено  14222 нарушений, дано 66 предложений по улучшению безопасности движения, внедрено 54 предложения, применено 77 запретных мер, приняли участие в составе работы комиссий 61 человек, предоставлено</w:t>
      </w:r>
      <w:r w:rsidR="00E84E98">
        <w:rPr>
          <w:sz w:val="28"/>
          <w:szCs w:val="28"/>
        </w:rPr>
        <w:t>,</w:t>
      </w:r>
      <w:r w:rsidR="0064749C" w:rsidRPr="000D580C">
        <w:rPr>
          <w:sz w:val="28"/>
          <w:szCs w:val="28"/>
        </w:rPr>
        <w:t xml:space="preserve"> поощрено 73 человека</w:t>
      </w:r>
      <w:r w:rsidR="00AE2C96">
        <w:rPr>
          <w:sz w:val="28"/>
          <w:szCs w:val="28"/>
        </w:rPr>
        <w:t>.</w:t>
      </w:r>
      <w:r w:rsidR="00E84E98">
        <w:rPr>
          <w:sz w:val="28"/>
          <w:szCs w:val="28"/>
        </w:rPr>
        <w:t xml:space="preserve"> </w:t>
      </w:r>
      <w:r w:rsidR="00AE2C96">
        <w:rPr>
          <w:sz w:val="28"/>
          <w:szCs w:val="28"/>
        </w:rPr>
        <w:t>5</w:t>
      </w:r>
      <w:r w:rsidR="008874F4">
        <w:rPr>
          <w:sz w:val="28"/>
          <w:szCs w:val="28"/>
        </w:rPr>
        <w:t xml:space="preserve">6 </w:t>
      </w:r>
      <w:r w:rsidR="00E84E98" w:rsidRPr="000D580C">
        <w:rPr>
          <w:sz w:val="28"/>
          <w:szCs w:val="28"/>
        </w:rPr>
        <w:t>общественн</w:t>
      </w:r>
      <w:r w:rsidR="00AE2C96">
        <w:rPr>
          <w:sz w:val="28"/>
          <w:szCs w:val="28"/>
        </w:rPr>
        <w:t>ы</w:t>
      </w:r>
      <w:r w:rsidR="008874F4">
        <w:rPr>
          <w:sz w:val="28"/>
          <w:szCs w:val="28"/>
        </w:rPr>
        <w:t>м</w:t>
      </w:r>
      <w:r w:rsidR="00E84E98" w:rsidRPr="000D580C">
        <w:rPr>
          <w:sz w:val="28"/>
          <w:szCs w:val="28"/>
        </w:rPr>
        <w:t xml:space="preserve"> инспектор</w:t>
      </w:r>
      <w:r w:rsidR="00AE2C96">
        <w:rPr>
          <w:sz w:val="28"/>
          <w:szCs w:val="28"/>
        </w:rPr>
        <w:t>ам</w:t>
      </w:r>
      <w:r w:rsidR="008874F4">
        <w:rPr>
          <w:sz w:val="28"/>
          <w:szCs w:val="28"/>
        </w:rPr>
        <w:t xml:space="preserve"> предоставлены</w:t>
      </w:r>
      <w:r w:rsidR="00E84E98" w:rsidRPr="000D580C">
        <w:rPr>
          <w:sz w:val="28"/>
          <w:szCs w:val="28"/>
        </w:rPr>
        <w:t xml:space="preserve"> дн</w:t>
      </w:r>
      <w:r w:rsidR="008874F4">
        <w:rPr>
          <w:sz w:val="28"/>
          <w:szCs w:val="28"/>
        </w:rPr>
        <w:t>и</w:t>
      </w:r>
      <w:r w:rsidR="00E84E98">
        <w:rPr>
          <w:sz w:val="28"/>
          <w:szCs w:val="28"/>
        </w:rPr>
        <w:t xml:space="preserve"> дополнительного </w:t>
      </w:r>
      <w:r w:rsidR="00AE2C96">
        <w:rPr>
          <w:sz w:val="28"/>
          <w:szCs w:val="28"/>
        </w:rPr>
        <w:t xml:space="preserve">оплачиваемого </w:t>
      </w:r>
      <w:r w:rsidR="00E84E98">
        <w:rPr>
          <w:sz w:val="28"/>
          <w:szCs w:val="28"/>
        </w:rPr>
        <w:t>отпуска</w:t>
      </w:r>
      <w:r w:rsidR="00AE2C96">
        <w:rPr>
          <w:sz w:val="28"/>
          <w:szCs w:val="28"/>
        </w:rPr>
        <w:t xml:space="preserve"> (2018 год – 57 человек), в том числе</w:t>
      </w:r>
      <w:r w:rsidR="00E84E98">
        <w:rPr>
          <w:sz w:val="28"/>
          <w:szCs w:val="28"/>
        </w:rPr>
        <w:t xml:space="preserve"> по Хабаровскому территориальному управлению </w:t>
      </w:r>
      <w:r w:rsidR="008874F4">
        <w:rPr>
          <w:sz w:val="28"/>
          <w:szCs w:val="28"/>
        </w:rPr>
        <w:t>дополнительные</w:t>
      </w:r>
      <w:proofErr w:type="gramEnd"/>
      <w:r w:rsidR="008874F4">
        <w:rPr>
          <w:sz w:val="28"/>
          <w:szCs w:val="28"/>
        </w:rPr>
        <w:t xml:space="preserve"> </w:t>
      </w:r>
      <w:r w:rsidR="006262C5">
        <w:rPr>
          <w:sz w:val="28"/>
          <w:szCs w:val="28"/>
        </w:rPr>
        <w:t xml:space="preserve"> </w:t>
      </w:r>
      <w:r w:rsidR="008874F4">
        <w:rPr>
          <w:sz w:val="28"/>
          <w:szCs w:val="28"/>
        </w:rPr>
        <w:t>отпуска предоставлены 18 общественным инспекторам, Владивостокскому – 16, Комсомольскому – 1, Сахалинскому – 6, Тындинскому – 20</w:t>
      </w:r>
      <w:r w:rsidR="00AE2C96">
        <w:rPr>
          <w:sz w:val="28"/>
          <w:szCs w:val="28"/>
        </w:rPr>
        <w:t xml:space="preserve">. Предоставление отпусков осталось на уровне прошлого года, это </w:t>
      </w:r>
      <w:proofErr w:type="gramStart"/>
      <w:r w:rsidR="00AE2C96">
        <w:rPr>
          <w:sz w:val="28"/>
          <w:szCs w:val="28"/>
        </w:rPr>
        <w:t>говорит</w:t>
      </w:r>
      <w:proofErr w:type="gramEnd"/>
      <w:r w:rsidR="00AE2C96">
        <w:rPr>
          <w:sz w:val="28"/>
          <w:szCs w:val="28"/>
        </w:rPr>
        <w:t xml:space="preserve"> что</w:t>
      </w:r>
      <w:r w:rsidR="006262C5">
        <w:rPr>
          <w:sz w:val="28"/>
          <w:szCs w:val="28"/>
        </w:rPr>
        <w:t xml:space="preserve"> данный метод мотивации на дороге используется не в полной мере.</w:t>
      </w:r>
    </w:p>
    <w:p w:rsidR="0064749C" w:rsidRPr="000D580C" w:rsidRDefault="000A1E1B" w:rsidP="0064749C">
      <w:pPr>
        <w:tabs>
          <w:tab w:val="left" w:pos="709"/>
        </w:tabs>
        <w:autoSpaceDE w:val="0"/>
        <w:autoSpaceDN w:val="0"/>
        <w:adjustRightInd w:val="0"/>
        <w:jc w:val="both"/>
        <w:rPr>
          <w:sz w:val="28"/>
          <w:szCs w:val="28"/>
        </w:rPr>
      </w:pPr>
      <w:r>
        <w:rPr>
          <w:sz w:val="28"/>
          <w:szCs w:val="28"/>
        </w:rPr>
        <w:t xml:space="preserve">        </w:t>
      </w:r>
      <w:r w:rsidR="0064749C" w:rsidRPr="000D580C">
        <w:rPr>
          <w:sz w:val="28"/>
          <w:szCs w:val="28"/>
        </w:rPr>
        <w:t>Все выявленные нарушения,</w:t>
      </w:r>
      <w:r>
        <w:rPr>
          <w:sz w:val="28"/>
          <w:szCs w:val="28"/>
        </w:rPr>
        <w:t xml:space="preserve"> </w:t>
      </w:r>
      <w:r w:rsidR="0064749C" w:rsidRPr="000D580C">
        <w:rPr>
          <w:sz w:val="28"/>
          <w:szCs w:val="28"/>
        </w:rPr>
        <w:t xml:space="preserve">по которым подошли сроки, устранены, по остальным продолжается работа. </w:t>
      </w:r>
    </w:p>
    <w:p w:rsidR="0064749C" w:rsidRDefault="0064749C" w:rsidP="0064749C">
      <w:pPr>
        <w:tabs>
          <w:tab w:val="left" w:pos="709"/>
        </w:tabs>
        <w:autoSpaceDE w:val="0"/>
        <w:autoSpaceDN w:val="0"/>
        <w:adjustRightInd w:val="0"/>
        <w:jc w:val="both"/>
        <w:rPr>
          <w:sz w:val="28"/>
          <w:szCs w:val="28"/>
        </w:rPr>
      </w:pPr>
      <w:r w:rsidRPr="000D580C">
        <w:rPr>
          <w:sz w:val="28"/>
          <w:szCs w:val="28"/>
        </w:rPr>
        <w:t xml:space="preserve">Руководством дороги и </w:t>
      </w:r>
      <w:proofErr w:type="spellStart"/>
      <w:r w:rsidRPr="000D580C">
        <w:rPr>
          <w:sz w:val="28"/>
          <w:szCs w:val="28"/>
        </w:rPr>
        <w:t>дорпрофжел</w:t>
      </w:r>
      <w:proofErr w:type="spellEnd"/>
      <w:r w:rsidRPr="000D580C">
        <w:rPr>
          <w:sz w:val="28"/>
          <w:szCs w:val="28"/>
        </w:rPr>
        <w:t xml:space="preserve"> регулярно проводятся встречи в</w:t>
      </w:r>
      <w:r w:rsidRPr="00217F4D">
        <w:rPr>
          <w:sz w:val="28"/>
          <w:szCs w:val="28"/>
        </w:rPr>
        <w:t xml:space="preserve"> трудовых коллективах с приглашением общественных инспекторов по безопасности движения поездов. </w:t>
      </w:r>
    </w:p>
    <w:p w:rsidR="000A1E1B" w:rsidRDefault="000A1E1B" w:rsidP="000A1E1B">
      <w:pPr>
        <w:tabs>
          <w:tab w:val="left" w:pos="709"/>
        </w:tabs>
        <w:autoSpaceDE w:val="0"/>
        <w:autoSpaceDN w:val="0"/>
        <w:adjustRightInd w:val="0"/>
        <w:jc w:val="both"/>
        <w:rPr>
          <w:sz w:val="28"/>
          <w:szCs w:val="28"/>
        </w:rPr>
      </w:pPr>
      <w:r>
        <w:rPr>
          <w:sz w:val="28"/>
          <w:szCs w:val="28"/>
        </w:rPr>
        <w:t xml:space="preserve">         В течении года прошли обучение в учебных центрах дороги 170 общественных инспекторов, приняли участие во всесоюзном слете общественных инспекторов 13 человек, в семинарах, совещаниях приняли участие </w:t>
      </w:r>
      <w:r w:rsidR="009F01EE">
        <w:rPr>
          <w:sz w:val="28"/>
          <w:szCs w:val="28"/>
        </w:rPr>
        <w:t>более 200</w:t>
      </w:r>
      <w:r>
        <w:rPr>
          <w:sz w:val="28"/>
          <w:szCs w:val="28"/>
        </w:rPr>
        <w:t xml:space="preserve"> человек. </w:t>
      </w:r>
    </w:p>
    <w:p w:rsidR="0064749C" w:rsidRPr="00217F4D" w:rsidRDefault="0064749C" w:rsidP="0064749C">
      <w:pPr>
        <w:ind w:firstLine="708"/>
        <w:jc w:val="both"/>
        <w:rPr>
          <w:sz w:val="28"/>
          <w:szCs w:val="28"/>
        </w:rPr>
      </w:pPr>
      <w:r w:rsidRPr="00217F4D">
        <w:rPr>
          <w:sz w:val="28"/>
          <w:szCs w:val="28"/>
        </w:rPr>
        <w:t>Работа общественных инспекторов регулярно освещается в периодической печати газетах</w:t>
      </w:r>
      <w:r>
        <w:rPr>
          <w:sz w:val="28"/>
          <w:szCs w:val="28"/>
        </w:rPr>
        <w:t xml:space="preserve"> </w:t>
      </w:r>
      <w:proofErr w:type="spellStart"/>
      <w:r w:rsidRPr="00217F4D">
        <w:rPr>
          <w:sz w:val="28"/>
          <w:szCs w:val="28"/>
        </w:rPr>
        <w:t>дорпрофжел</w:t>
      </w:r>
      <w:proofErr w:type="spellEnd"/>
      <w:r w:rsidRPr="00217F4D">
        <w:rPr>
          <w:sz w:val="28"/>
          <w:szCs w:val="28"/>
        </w:rPr>
        <w:t xml:space="preserve"> «Профсоюзная жизнь» и дорожной  «Дальневосточная магистраль», сайте </w:t>
      </w:r>
      <w:proofErr w:type="spellStart"/>
      <w:r w:rsidRPr="00217F4D">
        <w:rPr>
          <w:sz w:val="28"/>
          <w:szCs w:val="28"/>
        </w:rPr>
        <w:t>дорпрофжел</w:t>
      </w:r>
      <w:proofErr w:type="spellEnd"/>
      <w:r w:rsidRPr="00217F4D">
        <w:rPr>
          <w:sz w:val="28"/>
          <w:szCs w:val="28"/>
        </w:rPr>
        <w:t xml:space="preserve"> ДВ ж.д., стендах «Общественный </w:t>
      </w:r>
      <w:proofErr w:type="gramStart"/>
      <w:r>
        <w:rPr>
          <w:sz w:val="28"/>
          <w:szCs w:val="28"/>
        </w:rPr>
        <w:t xml:space="preserve">контроль </w:t>
      </w:r>
      <w:r w:rsidRPr="00217F4D">
        <w:rPr>
          <w:sz w:val="28"/>
          <w:szCs w:val="28"/>
        </w:rPr>
        <w:t>за</w:t>
      </w:r>
      <w:proofErr w:type="gramEnd"/>
      <w:r w:rsidRPr="00217F4D">
        <w:rPr>
          <w:sz w:val="28"/>
          <w:szCs w:val="28"/>
        </w:rPr>
        <w:t xml:space="preserve"> обеспечением безопасности движения поездов».  </w:t>
      </w:r>
    </w:p>
    <w:p w:rsidR="0064749C" w:rsidRDefault="0064749C" w:rsidP="00FB0751">
      <w:pPr>
        <w:tabs>
          <w:tab w:val="left" w:pos="709"/>
        </w:tabs>
        <w:autoSpaceDE w:val="0"/>
        <w:autoSpaceDN w:val="0"/>
        <w:adjustRightInd w:val="0"/>
        <w:jc w:val="both"/>
        <w:rPr>
          <w:color w:val="FF0000"/>
          <w:sz w:val="28"/>
          <w:szCs w:val="28"/>
        </w:rPr>
      </w:pPr>
    </w:p>
    <w:p w:rsidR="00B9579E" w:rsidRPr="00CA4113" w:rsidRDefault="00AE7AA1" w:rsidP="00B9579E">
      <w:pPr>
        <w:spacing w:after="200" w:line="276" w:lineRule="auto"/>
        <w:jc w:val="both"/>
        <w:rPr>
          <w:rFonts w:eastAsia="Calibri"/>
          <w:sz w:val="28"/>
          <w:szCs w:val="28"/>
          <w:lang w:eastAsia="en-US"/>
        </w:rPr>
      </w:pPr>
      <w:r>
        <w:rPr>
          <w:rFonts w:eastAsia="Calibri"/>
          <w:sz w:val="28"/>
          <w:szCs w:val="28"/>
          <w:lang w:eastAsia="en-US"/>
        </w:rPr>
        <w:t xml:space="preserve">          </w:t>
      </w:r>
      <w:r w:rsidR="00B9579E" w:rsidRPr="00CA4113">
        <w:rPr>
          <w:rFonts w:eastAsia="Calibri"/>
          <w:sz w:val="28"/>
          <w:szCs w:val="28"/>
          <w:lang w:eastAsia="en-US"/>
        </w:rPr>
        <w:t xml:space="preserve">Лучшими общественными инспекторами </w:t>
      </w:r>
      <w:r w:rsidR="00A15E6F">
        <w:rPr>
          <w:rFonts w:eastAsia="Calibri"/>
          <w:sz w:val="28"/>
          <w:szCs w:val="28"/>
          <w:lang w:eastAsia="en-US"/>
        </w:rPr>
        <w:t xml:space="preserve">по итогам работы </w:t>
      </w:r>
      <w:r w:rsidR="00B9579E" w:rsidRPr="00CA4113">
        <w:rPr>
          <w:rFonts w:eastAsia="Calibri"/>
          <w:sz w:val="28"/>
          <w:szCs w:val="28"/>
          <w:lang w:eastAsia="en-US"/>
        </w:rPr>
        <w:t xml:space="preserve">за </w:t>
      </w:r>
      <w:r w:rsidR="00F0153C" w:rsidRPr="00CA4113">
        <w:rPr>
          <w:rFonts w:eastAsia="Calibri"/>
          <w:sz w:val="28"/>
          <w:szCs w:val="28"/>
          <w:lang w:eastAsia="en-US"/>
        </w:rPr>
        <w:t>201</w:t>
      </w:r>
      <w:r w:rsidR="00FB0751" w:rsidRPr="00CA4113">
        <w:rPr>
          <w:rFonts w:eastAsia="Calibri"/>
          <w:sz w:val="28"/>
          <w:szCs w:val="28"/>
          <w:lang w:eastAsia="en-US"/>
        </w:rPr>
        <w:t>9</w:t>
      </w:r>
      <w:r w:rsidR="00B9579E" w:rsidRPr="00CA4113">
        <w:rPr>
          <w:rFonts w:eastAsia="Calibri"/>
          <w:sz w:val="28"/>
          <w:szCs w:val="28"/>
          <w:lang w:eastAsia="en-US"/>
        </w:rPr>
        <w:t xml:space="preserve"> год</w:t>
      </w:r>
      <w:r>
        <w:rPr>
          <w:rFonts w:eastAsia="Calibri"/>
          <w:sz w:val="28"/>
          <w:szCs w:val="28"/>
          <w:lang w:eastAsia="en-US"/>
        </w:rPr>
        <w:t>,</w:t>
      </w:r>
      <w:r w:rsidR="00B9579E" w:rsidRPr="00CA4113">
        <w:rPr>
          <w:rFonts w:eastAsia="Calibri"/>
          <w:sz w:val="28"/>
          <w:szCs w:val="28"/>
          <w:lang w:eastAsia="en-US"/>
        </w:rPr>
        <w:t xml:space="preserve"> по представлениям филиалов </w:t>
      </w:r>
      <w:r>
        <w:rPr>
          <w:rFonts w:eastAsia="Calibri"/>
          <w:sz w:val="28"/>
          <w:szCs w:val="28"/>
          <w:lang w:eastAsia="en-US"/>
        </w:rPr>
        <w:t>Д</w:t>
      </w:r>
      <w:r w:rsidR="00B9579E" w:rsidRPr="00CA4113">
        <w:rPr>
          <w:rFonts w:eastAsia="Calibri"/>
          <w:sz w:val="28"/>
          <w:szCs w:val="28"/>
          <w:lang w:eastAsia="en-US"/>
        </w:rPr>
        <w:t>орпрофжел</w:t>
      </w:r>
      <w:r>
        <w:rPr>
          <w:rFonts w:eastAsia="Calibri"/>
          <w:sz w:val="28"/>
          <w:szCs w:val="28"/>
          <w:lang w:eastAsia="en-US"/>
        </w:rPr>
        <w:t>,</w:t>
      </w:r>
      <w:r w:rsidR="00B9579E" w:rsidRPr="00CA4113">
        <w:rPr>
          <w:rFonts w:eastAsia="Calibri"/>
          <w:sz w:val="28"/>
          <w:szCs w:val="28"/>
          <w:lang w:eastAsia="en-US"/>
        </w:rPr>
        <w:t xml:space="preserve"> признаны и предлагаются для поощрения:</w:t>
      </w:r>
    </w:p>
    <w:p w:rsidR="00524AFC" w:rsidRPr="00CA4113" w:rsidRDefault="00B9579E" w:rsidP="00524AFC">
      <w:pPr>
        <w:spacing w:after="200" w:line="276" w:lineRule="auto"/>
        <w:ind w:left="720"/>
        <w:jc w:val="both"/>
        <w:rPr>
          <w:rFonts w:eastAsia="Calibri"/>
          <w:sz w:val="28"/>
          <w:szCs w:val="28"/>
          <w:lang w:eastAsia="en-US"/>
        </w:rPr>
      </w:pPr>
      <w:r w:rsidRPr="00CA4113">
        <w:rPr>
          <w:rFonts w:eastAsia="Calibri"/>
          <w:b/>
          <w:sz w:val="28"/>
          <w:szCs w:val="28"/>
          <w:lang w:eastAsia="en-US"/>
        </w:rPr>
        <w:t xml:space="preserve">На единовременное вознаграждение начальника </w:t>
      </w:r>
      <w:proofErr w:type="gramStart"/>
      <w:r w:rsidRPr="00CA4113">
        <w:rPr>
          <w:rFonts w:eastAsia="Calibri"/>
          <w:b/>
          <w:sz w:val="28"/>
          <w:szCs w:val="28"/>
          <w:lang w:eastAsia="en-US"/>
        </w:rPr>
        <w:t>Дальневосточной</w:t>
      </w:r>
      <w:proofErr w:type="gramEnd"/>
      <w:r w:rsidR="005C3FD9" w:rsidRPr="00CA4113">
        <w:rPr>
          <w:rFonts w:eastAsia="Calibri"/>
          <w:b/>
          <w:sz w:val="28"/>
          <w:szCs w:val="28"/>
          <w:lang w:eastAsia="en-US"/>
        </w:rPr>
        <w:t xml:space="preserve"> </w:t>
      </w:r>
      <w:r w:rsidRPr="00CA4113">
        <w:rPr>
          <w:rFonts w:eastAsia="Calibri"/>
          <w:b/>
          <w:sz w:val="28"/>
          <w:szCs w:val="28"/>
          <w:lang w:eastAsia="en-US"/>
        </w:rPr>
        <w:t>ж.д.</w:t>
      </w:r>
      <w:r w:rsidR="00FF2BE9" w:rsidRPr="00CA4113">
        <w:rPr>
          <w:rFonts w:eastAsia="Calibri"/>
          <w:b/>
          <w:sz w:val="28"/>
          <w:szCs w:val="28"/>
          <w:lang w:eastAsia="en-US"/>
        </w:rPr>
        <w:t>:</w:t>
      </w:r>
    </w:p>
    <w:p w:rsidR="004D0197" w:rsidRPr="003C03E5" w:rsidRDefault="00686B92" w:rsidP="004D0197">
      <w:pPr>
        <w:autoSpaceDE w:val="0"/>
        <w:autoSpaceDN w:val="0"/>
        <w:adjustRightInd w:val="0"/>
        <w:ind w:right="-141"/>
        <w:jc w:val="both"/>
        <w:rPr>
          <w:sz w:val="28"/>
          <w:szCs w:val="28"/>
        </w:rPr>
      </w:pPr>
      <w:r>
        <w:rPr>
          <w:b/>
          <w:sz w:val="28"/>
          <w:szCs w:val="28"/>
        </w:rPr>
        <w:lastRenderedPageBreak/>
        <w:t>1.</w:t>
      </w:r>
      <w:r w:rsidR="004D0197" w:rsidRPr="00257D97">
        <w:rPr>
          <w:b/>
          <w:sz w:val="28"/>
          <w:szCs w:val="28"/>
        </w:rPr>
        <w:t>Демина Михаила  Владимировича</w:t>
      </w:r>
      <w:r w:rsidR="004D0197" w:rsidRPr="00257D97">
        <w:rPr>
          <w:sz w:val="28"/>
          <w:szCs w:val="28"/>
        </w:rPr>
        <w:t xml:space="preserve">  – составителя поездов</w:t>
      </w:r>
      <w:r w:rsidR="007A6440">
        <w:rPr>
          <w:sz w:val="28"/>
          <w:szCs w:val="28"/>
        </w:rPr>
        <w:t xml:space="preserve"> железнодорожной  </w:t>
      </w:r>
      <w:r w:rsidR="007A6440" w:rsidRPr="00257D97">
        <w:rPr>
          <w:sz w:val="28"/>
          <w:szCs w:val="28"/>
        </w:rPr>
        <w:t xml:space="preserve">станции Хабаровск </w:t>
      </w:r>
      <w:r w:rsidR="007A6440" w:rsidRPr="00257D97">
        <w:rPr>
          <w:sz w:val="28"/>
          <w:szCs w:val="28"/>
          <w:lang w:val="en-US"/>
        </w:rPr>
        <w:t>II</w:t>
      </w:r>
      <w:r w:rsidR="007A6440">
        <w:rPr>
          <w:sz w:val="28"/>
          <w:szCs w:val="28"/>
        </w:rPr>
        <w:t xml:space="preserve"> </w:t>
      </w:r>
      <w:r w:rsidR="007A6440" w:rsidRPr="004361C1">
        <w:rPr>
          <w:sz w:val="26"/>
          <w:szCs w:val="26"/>
        </w:rPr>
        <w:t>– Дальневосточной дирекции управления движением общественн</w:t>
      </w:r>
      <w:r w:rsidR="004361C1">
        <w:rPr>
          <w:sz w:val="26"/>
          <w:szCs w:val="26"/>
        </w:rPr>
        <w:t>ого</w:t>
      </w:r>
      <w:r w:rsidR="007A6440" w:rsidRPr="004361C1">
        <w:rPr>
          <w:sz w:val="26"/>
          <w:szCs w:val="26"/>
        </w:rPr>
        <w:t xml:space="preserve"> инспектор</w:t>
      </w:r>
      <w:r w:rsidR="004361C1">
        <w:rPr>
          <w:sz w:val="26"/>
          <w:szCs w:val="26"/>
        </w:rPr>
        <w:t>а</w:t>
      </w:r>
      <w:r w:rsidR="007A6440" w:rsidRPr="004361C1">
        <w:rPr>
          <w:sz w:val="26"/>
          <w:szCs w:val="26"/>
        </w:rPr>
        <w:t xml:space="preserve"> по безопасности движения поездов</w:t>
      </w:r>
      <w:r w:rsidR="004361C1" w:rsidRPr="004361C1">
        <w:rPr>
          <w:sz w:val="26"/>
          <w:szCs w:val="26"/>
        </w:rPr>
        <w:t>.</w:t>
      </w:r>
      <w:r w:rsidR="004D0197">
        <w:rPr>
          <w:sz w:val="28"/>
          <w:szCs w:val="28"/>
        </w:rPr>
        <w:t xml:space="preserve"> </w:t>
      </w:r>
      <w:r w:rsidR="004D0197" w:rsidRPr="00257D97">
        <w:rPr>
          <w:sz w:val="28"/>
          <w:szCs w:val="28"/>
        </w:rPr>
        <w:t xml:space="preserve"> </w:t>
      </w:r>
      <w:r w:rsidR="004D0197">
        <w:rPr>
          <w:color w:val="000000"/>
          <w:sz w:val="28"/>
          <w:szCs w:val="28"/>
        </w:rPr>
        <w:t>В течени</w:t>
      </w:r>
      <w:proofErr w:type="gramStart"/>
      <w:r w:rsidR="004D0197">
        <w:rPr>
          <w:color w:val="000000"/>
          <w:sz w:val="28"/>
          <w:szCs w:val="28"/>
        </w:rPr>
        <w:t>и</w:t>
      </w:r>
      <w:proofErr w:type="gramEnd"/>
      <w:r w:rsidR="004D0197">
        <w:rPr>
          <w:color w:val="000000"/>
          <w:sz w:val="28"/>
          <w:szCs w:val="28"/>
        </w:rPr>
        <w:t xml:space="preserve"> </w:t>
      </w:r>
      <w:r w:rsidR="004D0197" w:rsidRPr="000A182F">
        <w:rPr>
          <w:color w:val="000000"/>
          <w:sz w:val="28"/>
          <w:szCs w:val="28"/>
        </w:rPr>
        <w:t xml:space="preserve"> </w:t>
      </w:r>
      <w:r w:rsidR="004D0197">
        <w:rPr>
          <w:color w:val="000000"/>
          <w:sz w:val="28"/>
          <w:szCs w:val="28"/>
        </w:rPr>
        <w:t>2019 года</w:t>
      </w:r>
      <w:r w:rsidR="004D0197" w:rsidRPr="000A182F">
        <w:rPr>
          <w:color w:val="000000"/>
          <w:sz w:val="28"/>
          <w:szCs w:val="28"/>
        </w:rPr>
        <w:t xml:space="preserve"> </w:t>
      </w:r>
      <w:r w:rsidR="004D0197">
        <w:rPr>
          <w:sz w:val="28"/>
          <w:szCs w:val="28"/>
        </w:rPr>
        <w:t>им проведено 17  проверок, выявлено 86  нарушений,  устранено 81</w:t>
      </w:r>
      <w:r w:rsidR="004361C1">
        <w:rPr>
          <w:sz w:val="28"/>
          <w:szCs w:val="28"/>
        </w:rPr>
        <w:t>.</w:t>
      </w:r>
      <w:r w:rsidR="004D0197" w:rsidRPr="000A182F">
        <w:rPr>
          <w:color w:val="000000"/>
          <w:sz w:val="28"/>
          <w:szCs w:val="28"/>
        </w:rPr>
        <w:t xml:space="preserve"> </w:t>
      </w:r>
      <w:r w:rsidR="004D0197" w:rsidRPr="000A182F">
        <w:rPr>
          <w:bCs/>
          <w:color w:val="000000"/>
          <w:sz w:val="28"/>
          <w:szCs w:val="28"/>
        </w:rPr>
        <w:t>Коэффициент эффективности</w:t>
      </w:r>
      <w:r w:rsidR="004D0197">
        <w:rPr>
          <w:bCs/>
          <w:color w:val="000000"/>
          <w:sz w:val="28"/>
          <w:szCs w:val="28"/>
        </w:rPr>
        <w:t xml:space="preserve"> составил 5,1</w:t>
      </w:r>
      <w:r w:rsidR="004D0197" w:rsidRPr="000A182F">
        <w:rPr>
          <w:bCs/>
          <w:color w:val="000000"/>
          <w:sz w:val="28"/>
          <w:szCs w:val="28"/>
        </w:rPr>
        <w:t>,</w:t>
      </w:r>
      <w:r w:rsidR="00660A23">
        <w:rPr>
          <w:bCs/>
          <w:color w:val="000000"/>
          <w:sz w:val="28"/>
          <w:szCs w:val="28"/>
        </w:rPr>
        <w:t xml:space="preserve"> </w:t>
      </w:r>
      <w:r w:rsidR="004D0197" w:rsidRPr="000A182F">
        <w:rPr>
          <w:bCs/>
          <w:color w:val="000000"/>
          <w:sz w:val="28"/>
          <w:szCs w:val="28"/>
        </w:rPr>
        <w:t xml:space="preserve">коэффициент результативности </w:t>
      </w:r>
      <w:r w:rsidR="004D0197">
        <w:rPr>
          <w:bCs/>
          <w:color w:val="000000"/>
          <w:sz w:val="28"/>
          <w:szCs w:val="28"/>
        </w:rPr>
        <w:t>1,0</w:t>
      </w:r>
      <w:r w:rsidR="004D0197" w:rsidRPr="000A182F">
        <w:rPr>
          <w:bCs/>
          <w:color w:val="000000"/>
          <w:sz w:val="28"/>
          <w:szCs w:val="28"/>
        </w:rPr>
        <w:t>.</w:t>
      </w:r>
      <w:r w:rsidR="004D0197">
        <w:rPr>
          <w:bCs/>
          <w:color w:val="000000"/>
          <w:sz w:val="28"/>
          <w:szCs w:val="28"/>
        </w:rPr>
        <w:t xml:space="preserve"> </w:t>
      </w:r>
      <w:r w:rsidR="004D0197" w:rsidRPr="000A182F">
        <w:rPr>
          <w:color w:val="000000"/>
          <w:sz w:val="28"/>
          <w:szCs w:val="28"/>
        </w:rPr>
        <w:t>За отчетный период упущений в работе,</w:t>
      </w:r>
      <w:r w:rsidR="004D0197">
        <w:rPr>
          <w:color w:val="000000"/>
          <w:sz w:val="28"/>
          <w:szCs w:val="28"/>
        </w:rPr>
        <w:t xml:space="preserve"> </w:t>
      </w:r>
      <w:r w:rsidR="004D0197" w:rsidRPr="000A182F">
        <w:rPr>
          <w:color w:val="000000"/>
          <w:sz w:val="28"/>
          <w:szCs w:val="28"/>
        </w:rPr>
        <w:t>нарушений ПТЭ и должностных инструкций, трудовой и производственной</w:t>
      </w:r>
      <w:r w:rsidR="004D0197">
        <w:rPr>
          <w:color w:val="000000"/>
          <w:sz w:val="28"/>
          <w:szCs w:val="28"/>
        </w:rPr>
        <w:t xml:space="preserve"> </w:t>
      </w:r>
      <w:r w:rsidR="004D0197" w:rsidRPr="000A182F">
        <w:rPr>
          <w:color w:val="000000"/>
          <w:sz w:val="28"/>
          <w:szCs w:val="28"/>
        </w:rPr>
        <w:t xml:space="preserve">дисциплины не допущено. </w:t>
      </w:r>
      <w:r w:rsidR="004D0197">
        <w:rPr>
          <w:color w:val="000000"/>
          <w:sz w:val="28"/>
          <w:szCs w:val="28"/>
        </w:rPr>
        <w:t>Дано 1 предложение по улучшению безопасности движения.</w:t>
      </w:r>
    </w:p>
    <w:p w:rsidR="004D0197" w:rsidRPr="00A152DD" w:rsidRDefault="00686B92" w:rsidP="004D0197">
      <w:pPr>
        <w:tabs>
          <w:tab w:val="left" w:pos="537"/>
          <w:tab w:val="left" w:pos="702"/>
          <w:tab w:val="left" w:pos="927"/>
        </w:tabs>
        <w:autoSpaceDE w:val="0"/>
        <w:autoSpaceDN w:val="0"/>
        <w:adjustRightInd w:val="0"/>
        <w:jc w:val="both"/>
        <w:rPr>
          <w:sz w:val="28"/>
          <w:szCs w:val="28"/>
        </w:rPr>
      </w:pPr>
      <w:r>
        <w:rPr>
          <w:b/>
          <w:sz w:val="28"/>
          <w:szCs w:val="28"/>
        </w:rPr>
        <w:t>2.</w:t>
      </w:r>
      <w:r w:rsidR="004D0197">
        <w:rPr>
          <w:b/>
          <w:sz w:val="28"/>
          <w:szCs w:val="28"/>
        </w:rPr>
        <w:t>Постоловск</w:t>
      </w:r>
      <w:r w:rsidR="00E04EE3">
        <w:rPr>
          <w:b/>
          <w:sz w:val="28"/>
          <w:szCs w:val="28"/>
        </w:rPr>
        <w:t>ого</w:t>
      </w:r>
      <w:r w:rsidR="004D0197">
        <w:rPr>
          <w:b/>
          <w:sz w:val="28"/>
          <w:szCs w:val="28"/>
        </w:rPr>
        <w:t xml:space="preserve"> Анатоли</w:t>
      </w:r>
      <w:r w:rsidR="00E04EE3">
        <w:rPr>
          <w:b/>
          <w:sz w:val="28"/>
          <w:szCs w:val="28"/>
        </w:rPr>
        <w:t>я</w:t>
      </w:r>
      <w:r w:rsidR="004D0197">
        <w:rPr>
          <w:b/>
          <w:sz w:val="28"/>
          <w:szCs w:val="28"/>
        </w:rPr>
        <w:t xml:space="preserve"> Максимович</w:t>
      </w:r>
      <w:r w:rsidR="00E04EE3">
        <w:rPr>
          <w:b/>
          <w:sz w:val="28"/>
          <w:szCs w:val="28"/>
        </w:rPr>
        <w:t>а</w:t>
      </w:r>
      <w:r w:rsidR="004D0197" w:rsidRPr="00A152DD">
        <w:rPr>
          <w:b/>
          <w:sz w:val="28"/>
          <w:szCs w:val="28"/>
        </w:rPr>
        <w:t xml:space="preserve"> – </w:t>
      </w:r>
      <w:r w:rsidR="004D0197" w:rsidRPr="00A152DD">
        <w:rPr>
          <w:sz w:val="28"/>
          <w:szCs w:val="28"/>
        </w:rPr>
        <w:t>машинист</w:t>
      </w:r>
      <w:r w:rsidR="00E04EE3">
        <w:rPr>
          <w:sz w:val="28"/>
          <w:szCs w:val="28"/>
        </w:rPr>
        <w:t>а</w:t>
      </w:r>
      <w:r w:rsidR="004D0197" w:rsidRPr="00A152DD">
        <w:rPr>
          <w:sz w:val="28"/>
          <w:szCs w:val="28"/>
        </w:rPr>
        <w:t xml:space="preserve"> электровоза эксплуатационного локомотивного депо Хабаровск-2 Дальневосточной ди</w:t>
      </w:r>
      <w:r w:rsidR="00E04EE3">
        <w:rPr>
          <w:sz w:val="28"/>
          <w:szCs w:val="28"/>
        </w:rPr>
        <w:t>рекции тяги – филиала ОАО «РЖД»</w:t>
      </w:r>
      <w:r w:rsidR="004D0197" w:rsidRPr="00A152DD">
        <w:rPr>
          <w:sz w:val="28"/>
          <w:szCs w:val="28"/>
        </w:rPr>
        <w:t xml:space="preserve"> </w:t>
      </w:r>
      <w:r w:rsidR="00E04EE3">
        <w:rPr>
          <w:sz w:val="28"/>
          <w:szCs w:val="28"/>
        </w:rPr>
        <w:t>о</w:t>
      </w:r>
      <w:r w:rsidR="004D0197" w:rsidRPr="00A152DD">
        <w:rPr>
          <w:sz w:val="28"/>
          <w:szCs w:val="28"/>
        </w:rPr>
        <w:t>бщественн</w:t>
      </w:r>
      <w:r w:rsidR="00E04EE3">
        <w:rPr>
          <w:sz w:val="28"/>
          <w:szCs w:val="28"/>
        </w:rPr>
        <w:t>ого</w:t>
      </w:r>
      <w:r w:rsidR="004D0197" w:rsidRPr="00A152DD">
        <w:rPr>
          <w:sz w:val="28"/>
          <w:szCs w:val="28"/>
        </w:rPr>
        <w:t xml:space="preserve"> инспектор</w:t>
      </w:r>
      <w:r w:rsidR="00E04EE3">
        <w:rPr>
          <w:sz w:val="28"/>
          <w:szCs w:val="28"/>
        </w:rPr>
        <w:t>а</w:t>
      </w:r>
      <w:r w:rsidR="004D0197" w:rsidRPr="00A152DD">
        <w:rPr>
          <w:sz w:val="28"/>
          <w:szCs w:val="28"/>
        </w:rPr>
        <w:t xml:space="preserve"> по безопасности движения поездов. </w:t>
      </w:r>
      <w:r w:rsidR="00E04EE3">
        <w:rPr>
          <w:sz w:val="28"/>
          <w:szCs w:val="28"/>
        </w:rPr>
        <w:t xml:space="preserve"> В течени</w:t>
      </w:r>
      <w:proofErr w:type="gramStart"/>
      <w:r w:rsidR="00E04EE3">
        <w:rPr>
          <w:sz w:val="28"/>
          <w:szCs w:val="28"/>
        </w:rPr>
        <w:t>и</w:t>
      </w:r>
      <w:proofErr w:type="gramEnd"/>
      <w:r w:rsidR="00E04EE3">
        <w:rPr>
          <w:sz w:val="28"/>
          <w:szCs w:val="28"/>
        </w:rPr>
        <w:t xml:space="preserve"> года п</w:t>
      </w:r>
      <w:r w:rsidR="004D0197" w:rsidRPr="00A152DD">
        <w:rPr>
          <w:sz w:val="28"/>
          <w:szCs w:val="28"/>
        </w:rPr>
        <w:t xml:space="preserve">роведено </w:t>
      </w:r>
      <w:r w:rsidR="004D0197">
        <w:rPr>
          <w:sz w:val="28"/>
          <w:szCs w:val="28"/>
        </w:rPr>
        <w:t>28</w:t>
      </w:r>
      <w:r w:rsidR="004D0197" w:rsidRPr="00A152DD">
        <w:rPr>
          <w:sz w:val="28"/>
          <w:szCs w:val="28"/>
        </w:rPr>
        <w:t xml:space="preserve"> проверк</w:t>
      </w:r>
      <w:r w:rsidR="004D0197">
        <w:rPr>
          <w:sz w:val="28"/>
          <w:szCs w:val="28"/>
        </w:rPr>
        <w:t>и</w:t>
      </w:r>
      <w:r w:rsidR="004D0197" w:rsidRPr="00A152DD">
        <w:rPr>
          <w:sz w:val="28"/>
          <w:szCs w:val="28"/>
        </w:rPr>
        <w:t>, выявлено</w:t>
      </w:r>
      <w:r w:rsidR="004D0197">
        <w:rPr>
          <w:sz w:val="28"/>
          <w:szCs w:val="28"/>
        </w:rPr>
        <w:t>79</w:t>
      </w:r>
      <w:r w:rsidR="004D0197" w:rsidRPr="00A152DD">
        <w:rPr>
          <w:sz w:val="28"/>
          <w:szCs w:val="28"/>
        </w:rPr>
        <w:t xml:space="preserve"> нарушений</w:t>
      </w:r>
      <w:r w:rsidR="00E04EE3">
        <w:rPr>
          <w:sz w:val="28"/>
          <w:szCs w:val="28"/>
        </w:rPr>
        <w:t xml:space="preserve"> п</w:t>
      </w:r>
      <w:r w:rsidR="00E04EE3" w:rsidRPr="00A152DD">
        <w:rPr>
          <w:sz w:val="28"/>
          <w:szCs w:val="28"/>
        </w:rPr>
        <w:t>о содержанию верхнего строения пути</w:t>
      </w:r>
      <w:r w:rsidR="00E04EE3">
        <w:rPr>
          <w:sz w:val="28"/>
          <w:szCs w:val="28"/>
        </w:rPr>
        <w:t>,</w:t>
      </w:r>
      <w:r w:rsidR="00E04EE3" w:rsidRPr="00A152DD">
        <w:rPr>
          <w:sz w:val="28"/>
          <w:szCs w:val="28"/>
        </w:rPr>
        <w:t xml:space="preserve"> состояни</w:t>
      </w:r>
      <w:r w:rsidR="00E04EE3">
        <w:rPr>
          <w:sz w:val="28"/>
          <w:szCs w:val="28"/>
        </w:rPr>
        <w:t>ю</w:t>
      </w:r>
      <w:r w:rsidR="00E04EE3" w:rsidRPr="00A152DD">
        <w:rPr>
          <w:sz w:val="28"/>
          <w:szCs w:val="28"/>
        </w:rPr>
        <w:t xml:space="preserve"> локомотивов и др..</w:t>
      </w:r>
      <w:r w:rsidR="004D0197" w:rsidRPr="00A152DD">
        <w:rPr>
          <w:sz w:val="28"/>
          <w:szCs w:val="28"/>
        </w:rPr>
        <w:t xml:space="preserve">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sidR="004D0197">
        <w:rPr>
          <w:sz w:val="28"/>
          <w:szCs w:val="28"/>
        </w:rPr>
        <w:t>2,8</w:t>
      </w:r>
      <w:r w:rsidR="004D0197" w:rsidRPr="00A152DD">
        <w:rPr>
          <w:sz w:val="28"/>
          <w:szCs w:val="28"/>
        </w:rPr>
        <w:t xml:space="preserve"> коэффициент результативности – 1,0.</w:t>
      </w:r>
    </w:p>
    <w:p w:rsidR="004D0197" w:rsidRPr="00A152DD" w:rsidRDefault="004D0197" w:rsidP="004D0197">
      <w:pPr>
        <w:tabs>
          <w:tab w:val="left" w:pos="537"/>
          <w:tab w:val="left" w:pos="702"/>
          <w:tab w:val="left" w:pos="927"/>
        </w:tabs>
        <w:autoSpaceDE w:val="0"/>
        <w:autoSpaceDN w:val="0"/>
        <w:adjustRightInd w:val="0"/>
        <w:jc w:val="both"/>
        <w:rPr>
          <w:sz w:val="28"/>
          <w:szCs w:val="28"/>
        </w:rPr>
      </w:pPr>
      <w:r w:rsidRPr="00A152DD">
        <w:rPr>
          <w:sz w:val="28"/>
          <w:szCs w:val="28"/>
        </w:rPr>
        <w:tab/>
        <w:t xml:space="preserve">На основании представленного анализа эксплуатационное локомотивное депо Хабаровск-2(ТЧЭ-2) не находится в опасной зоне </w:t>
      </w:r>
      <w:proofErr w:type="gramStart"/>
      <w:r w:rsidRPr="00A152DD">
        <w:rPr>
          <w:sz w:val="28"/>
          <w:szCs w:val="28"/>
        </w:rPr>
        <w:t>риска нарушений безопасности движения поездов</w:t>
      </w:r>
      <w:proofErr w:type="gramEnd"/>
      <w:r w:rsidRPr="00A152DD">
        <w:rPr>
          <w:sz w:val="28"/>
          <w:szCs w:val="28"/>
        </w:rPr>
        <w:t xml:space="preserve"> за 2019 год. </w:t>
      </w:r>
    </w:p>
    <w:p w:rsidR="004D0197" w:rsidRDefault="00686B92" w:rsidP="004D0197">
      <w:pPr>
        <w:tabs>
          <w:tab w:val="left" w:pos="537"/>
          <w:tab w:val="left" w:pos="702"/>
          <w:tab w:val="left" w:pos="927"/>
        </w:tabs>
        <w:autoSpaceDE w:val="0"/>
        <w:autoSpaceDN w:val="0"/>
        <w:adjustRightInd w:val="0"/>
        <w:jc w:val="both"/>
        <w:rPr>
          <w:sz w:val="28"/>
          <w:szCs w:val="28"/>
        </w:rPr>
      </w:pPr>
      <w:r>
        <w:rPr>
          <w:b/>
          <w:bCs/>
          <w:color w:val="000000"/>
          <w:sz w:val="28"/>
          <w:szCs w:val="28"/>
        </w:rPr>
        <w:t>3.</w:t>
      </w:r>
      <w:r w:rsidR="004D0197">
        <w:rPr>
          <w:b/>
          <w:bCs/>
          <w:color w:val="000000"/>
          <w:sz w:val="28"/>
          <w:szCs w:val="28"/>
        </w:rPr>
        <w:t>Зайцев</w:t>
      </w:r>
      <w:r w:rsidR="00E04EE3">
        <w:rPr>
          <w:b/>
          <w:bCs/>
          <w:color w:val="000000"/>
          <w:sz w:val="28"/>
          <w:szCs w:val="28"/>
        </w:rPr>
        <w:t>а</w:t>
      </w:r>
      <w:r w:rsidR="004D0197">
        <w:rPr>
          <w:b/>
          <w:bCs/>
          <w:color w:val="000000"/>
          <w:sz w:val="28"/>
          <w:szCs w:val="28"/>
        </w:rPr>
        <w:t xml:space="preserve"> Евгени</w:t>
      </w:r>
      <w:r w:rsidR="00E04EE3">
        <w:rPr>
          <w:b/>
          <w:bCs/>
          <w:color w:val="000000"/>
          <w:sz w:val="28"/>
          <w:szCs w:val="28"/>
        </w:rPr>
        <w:t>я</w:t>
      </w:r>
      <w:r w:rsidR="004D0197">
        <w:rPr>
          <w:b/>
          <w:bCs/>
          <w:color w:val="000000"/>
          <w:sz w:val="28"/>
          <w:szCs w:val="28"/>
        </w:rPr>
        <w:t xml:space="preserve"> Сергеевич</w:t>
      </w:r>
      <w:r w:rsidR="00E04EE3">
        <w:rPr>
          <w:b/>
          <w:bCs/>
          <w:color w:val="000000"/>
          <w:sz w:val="28"/>
          <w:szCs w:val="28"/>
        </w:rPr>
        <w:t>а</w:t>
      </w:r>
      <w:r w:rsidR="004D0197" w:rsidRPr="008E0F3E">
        <w:rPr>
          <w:b/>
          <w:bCs/>
          <w:color w:val="000000"/>
          <w:sz w:val="28"/>
          <w:szCs w:val="28"/>
        </w:rPr>
        <w:t xml:space="preserve"> </w:t>
      </w:r>
      <w:r w:rsidR="004D0197" w:rsidRPr="000A182F">
        <w:rPr>
          <w:color w:val="000000"/>
          <w:sz w:val="28"/>
          <w:szCs w:val="28"/>
        </w:rPr>
        <w:t xml:space="preserve">- </w:t>
      </w:r>
      <w:r w:rsidR="004D0197">
        <w:rPr>
          <w:sz w:val="28"/>
          <w:szCs w:val="28"/>
        </w:rPr>
        <w:t>машинист</w:t>
      </w:r>
      <w:r w:rsidR="00E04EE3">
        <w:rPr>
          <w:sz w:val="28"/>
          <w:szCs w:val="28"/>
        </w:rPr>
        <w:t>а</w:t>
      </w:r>
      <w:r w:rsidR="004D0197">
        <w:rPr>
          <w:sz w:val="28"/>
          <w:szCs w:val="28"/>
        </w:rPr>
        <w:t xml:space="preserve"> электровоза эксплуатационного локомотивного депо Облучье </w:t>
      </w:r>
      <w:r w:rsidR="004D0197" w:rsidRPr="00A152DD">
        <w:rPr>
          <w:sz w:val="28"/>
          <w:szCs w:val="28"/>
        </w:rPr>
        <w:t>Дальневосточной дирекци</w:t>
      </w:r>
      <w:r w:rsidR="004D0197">
        <w:rPr>
          <w:sz w:val="28"/>
          <w:szCs w:val="28"/>
        </w:rPr>
        <w:t>и тяги – филиала ОАО «РЖД»</w:t>
      </w:r>
      <w:r w:rsidR="00E04EE3">
        <w:rPr>
          <w:sz w:val="28"/>
          <w:szCs w:val="28"/>
        </w:rPr>
        <w:t xml:space="preserve"> о</w:t>
      </w:r>
      <w:r w:rsidR="004D0197" w:rsidRPr="00A152DD">
        <w:rPr>
          <w:sz w:val="28"/>
          <w:szCs w:val="28"/>
        </w:rPr>
        <w:t>бщественн</w:t>
      </w:r>
      <w:r w:rsidR="00E04EE3">
        <w:rPr>
          <w:sz w:val="28"/>
          <w:szCs w:val="28"/>
        </w:rPr>
        <w:t>ого</w:t>
      </w:r>
      <w:r w:rsidR="004D0197" w:rsidRPr="00A152DD">
        <w:rPr>
          <w:sz w:val="28"/>
          <w:szCs w:val="28"/>
        </w:rPr>
        <w:t xml:space="preserve"> инспектор</w:t>
      </w:r>
      <w:r w:rsidR="00E04EE3">
        <w:rPr>
          <w:sz w:val="28"/>
          <w:szCs w:val="28"/>
        </w:rPr>
        <w:t>а</w:t>
      </w:r>
      <w:r w:rsidR="004D0197" w:rsidRPr="00A152DD">
        <w:rPr>
          <w:sz w:val="28"/>
          <w:szCs w:val="28"/>
        </w:rPr>
        <w:t xml:space="preserve"> по безопасности движения поездов</w:t>
      </w:r>
      <w:r w:rsidR="004D0197">
        <w:rPr>
          <w:sz w:val="28"/>
          <w:szCs w:val="28"/>
        </w:rPr>
        <w:t>.</w:t>
      </w:r>
      <w:r w:rsidR="004D0197" w:rsidRPr="00D80E4D">
        <w:rPr>
          <w:sz w:val="28"/>
          <w:szCs w:val="28"/>
        </w:rPr>
        <w:t xml:space="preserve"> </w:t>
      </w:r>
      <w:r w:rsidR="004D0197">
        <w:rPr>
          <w:sz w:val="28"/>
          <w:szCs w:val="28"/>
        </w:rPr>
        <w:t>Проведено 37 проверок, выявлено 112 нарушений</w:t>
      </w:r>
      <w:r w:rsidR="00E04EE3">
        <w:rPr>
          <w:sz w:val="28"/>
          <w:szCs w:val="28"/>
        </w:rPr>
        <w:t xml:space="preserve"> по содержанию верхнего строения пути состояние локомотивов и др</w:t>
      </w:r>
      <w:proofErr w:type="gramStart"/>
      <w:r w:rsidR="00E04EE3">
        <w:rPr>
          <w:sz w:val="28"/>
          <w:szCs w:val="28"/>
        </w:rPr>
        <w:t>..</w:t>
      </w:r>
      <w:r w:rsidR="004D0197">
        <w:rPr>
          <w:sz w:val="28"/>
          <w:szCs w:val="28"/>
        </w:rPr>
        <w:t xml:space="preserve"> </w:t>
      </w:r>
      <w:proofErr w:type="gramEnd"/>
      <w:r w:rsidR="004D0197">
        <w:rPr>
          <w:sz w:val="28"/>
          <w:szCs w:val="28"/>
        </w:rPr>
        <w:t>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3,0 коэффициент результативности – 1,0.</w:t>
      </w:r>
    </w:p>
    <w:p w:rsidR="004D0197" w:rsidRDefault="004D0197" w:rsidP="004D0197">
      <w:pPr>
        <w:tabs>
          <w:tab w:val="left" w:pos="537"/>
          <w:tab w:val="left" w:pos="702"/>
          <w:tab w:val="left" w:pos="927"/>
        </w:tabs>
        <w:autoSpaceDE w:val="0"/>
        <w:autoSpaceDN w:val="0"/>
        <w:adjustRightInd w:val="0"/>
        <w:jc w:val="both"/>
        <w:rPr>
          <w:sz w:val="28"/>
          <w:szCs w:val="28"/>
        </w:rPr>
      </w:pPr>
      <w:r>
        <w:rPr>
          <w:sz w:val="28"/>
          <w:szCs w:val="28"/>
        </w:rPr>
        <w:tab/>
      </w:r>
      <w:r w:rsidRPr="00A152DD">
        <w:rPr>
          <w:sz w:val="28"/>
          <w:szCs w:val="28"/>
        </w:rPr>
        <w:t>На основании представ</w:t>
      </w:r>
      <w:r>
        <w:rPr>
          <w:sz w:val="28"/>
          <w:szCs w:val="28"/>
        </w:rPr>
        <w:t>ленного анализа эксплуатационного локомотивного</w:t>
      </w:r>
      <w:r w:rsidRPr="00A152DD">
        <w:rPr>
          <w:sz w:val="28"/>
          <w:szCs w:val="28"/>
        </w:rPr>
        <w:t xml:space="preserve"> депо </w:t>
      </w:r>
      <w:r>
        <w:rPr>
          <w:sz w:val="28"/>
          <w:szCs w:val="28"/>
        </w:rPr>
        <w:t xml:space="preserve">Облучье </w:t>
      </w:r>
      <w:r w:rsidRPr="00A152DD">
        <w:rPr>
          <w:sz w:val="28"/>
          <w:szCs w:val="28"/>
        </w:rPr>
        <w:t>(ТЧЭ-</w:t>
      </w:r>
      <w:r>
        <w:rPr>
          <w:sz w:val="28"/>
          <w:szCs w:val="28"/>
        </w:rPr>
        <w:t>1</w:t>
      </w:r>
      <w:r w:rsidRPr="00A152DD">
        <w:rPr>
          <w:sz w:val="28"/>
          <w:szCs w:val="28"/>
        </w:rPr>
        <w:t xml:space="preserve">) не находится в опасной зоне </w:t>
      </w:r>
      <w:proofErr w:type="gramStart"/>
      <w:r w:rsidRPr="00A152DD">
        <w:rPr>
          <w:sz w:val="28"/>
          <w:szCs w:val="28"/>
        </w:rPr>
        <w:t>риска нарушений б</w:t>
      </w:r>
      <w:r>
        <w:rPr>
          <w:sz w:val="28"/>
          <w:szCs w:val="28"/>
        </w:rPr>
        <w:t>езопасности движения поездов</w:t>
      </w:r>
      <w:proofErr w:type="gramEnd"/>
      <w:r>
        <w:rPr>
          <w:sz w:val="28"/>
          <w:szCs w:val="28"/>
        </w:rPr>
        <w:t xml:space="preserve"> за</w:t>
      </w:r>
      <w:r w:rsidRPr="00A152DD">
        <w:rPr>
          <w:sz w:val="28"/>
          <w:szCs w:val="28"/>
        </w:rPr>
        <w:t xml:space="preserve"> 2019 год.</w:t>
      </w:r>
    </w:p>
    <w:p w:rsidR="008A2CAE" w:rsidRPr="008A2CAE" w:rsidRDefault="00686B92" w:rsidP="008A2CAE">
      <w:pPr>
        <w:jc w:val="both"/>
        <w:rPr>
          <w:sz w:val="28"/>
          <w:szCs w:val="28"/>
        </w:rPr>
      </w:pPr>
      <w:r>
        <w:rPr>
          <w:b/>
          <w:sz w:val="28"/>
          <w:szCs w:val="28"/>
        </w:rPr>
        <w:t>4.</w:t>
      </w:r>
      <w:r w:rsidR="008A2CAE">
        <w:rPr>
          <w:b/>
          <w:sz w:val="28"/>
          <w:szCs w:val="28"/>
        </w:rPr>
        <w:t>Шилкину</w:t>
      </w:r>
      <w:r w:rsidR="008A2CAE" w:rsidRPr="008A2CAE">
        <w:rPr>
          <w:b/>
          <w:sz w:val="28"/>
          <w:szCs w:val="28"/>
        </w:rPr>
        <w:t xml:space="preserve"> Светлан</w:t>
      </w:r>
      <w:r w:rsidR="008A2CAE">
        <w:rPr>
          <w:b/>
          <w:sz w:val="28"/>
          <w:szCs w:val="28"/>
        </w:rPr>
        <w:t>у</w:t>
      </w:r>
      <w:r w:rsidR="008A2CAE" w:rsidRPr="008A2CAE">
        <w:rPr>
          <w:b/>
          <w:sz w:val="28"/>
          <w:szCs w:val="28"/>
        </w:rPr>
        <w:t xml:space="preserve"> Ивановн</w:t>
      </w:r>
      <w:r w:rsidR="008A2CAE">
        <w:rPr>
          <w:b/>
          <w:sz w:val="28"/>
          <w:szCs w:val="28"/>
        </w:rPr>
        <w:t>у</w:t>
      </w:r>
      <w:r w:rsidR="008A2CAE" w:rsidRPr="008A2CAE">
        <w:rPr>
          <w:sz w:val="28"/>
          <w:szCs w:val="28"/>
        </w:rPr>
        <w:t xml:space="preserve"> – специалист</w:t>
      </w:r>
      <w:r w:rsidR="008A2CAE">
        <w:rPr>
          <w:sz w:val="28"/>
          <w:szCs w:val="28"/>
        </w:rPr>
        <w:t>а</w:t>
      </w:r>
      <w:r w:rsidR="008A2CAE" w:rsidRPr="008A2CAE">
        <w:rPr>
          <w:sz w:val="28"/>
          <w:szCs w:val="28"/>
        </w:rPr>
        <w:t xml:space="preserve"> по охране </w:t>
      </w:r>
      <w:proofErr w:type="gramStart"/>
      <w:r w:rsidR="008A2CAE" w:rsidRPr="008A2CAE">
        <w:rPr>
          <w:sz w:val="28"/>
          <w:szCs w:val="28"/>
        </w:rPr>
        <w:t xml:space="preserve">труда Сахалинского центра организации работы железнодорожных станций </w:t>
      </w:r>
      <w:r w:rsidR="008A2CAE" w:rsidRPr="008A2CAE">
        <w:rPr>
          <w:sz w:val="26"/>
          <w:szCs w:val="26"/>
        </w:rPr>
        <w:t>Дальневосточной дирекции управления</w:t>
      </w:r>
      <w:proofErr w:type="gramEnd"/>
      <w:r w:rsidR="008A2CAE" w:rsidRPr="008A2CAE">
        <w:rPr>
          <w:sz w:val="26"/>
          <w:szCs w:val="26"/>
        </w:rPr>
        <w:t xml:space="preserve"> движением общественного инспектора по безопасности движения поездов</w:t>
      </w:r>
      <w:r w:rsidR="008A2CAE" w:rsidRPr="008A2CAE">
        <w:rPr>
          <w:sz w:val="28"/>
          <w:szCs w:val="28"/>
        </w:rPr>
        <w:t>. За время выполнения общественной деятельности неоднократно становилась лучшим общественным инспектором по безопасности движения поездов в границах региона. В течение 2019 года осуществила 9 проверок, выявлено 54 нарушения. В ходе проведения проверок выявлены замечания по состоянию служебных проходов, отсутствию целевого инструктажа, нарушению технологических процессов при выполнении работ смежными хозяйствами, своевременной выверке ТРА станций, ограждению мест производства работ, содержанию технической документации. При проведении ежеквартальных совещаний вносит свои предложения по улучшению и эффективности работы. Осуществляет контроль устранения выявленных замечаний. Нарушения ПТЭ, должностной инструкции, трудовой и производственной дисциплины отсутствуют. Коэффициент эффективности – 6; коэффициент результативности – 1,0.</w:t>
      </w:r>
    </w:p>
    <w:p w:rsidR="00063B78" w:rsidRPr="00A15E6F" w:rsidRDefault="00686B92" w:rsidP="00063B78">
      <w:pPr>
        <w:tabs>
          <w:tab w:val="left" w:pos="537"/>
          <w:tab w:val="left" w:pos="702"/>
          <w:tab w:val="left" w:pos="927"/>
        </w:tabs>
        <w:autoSpaceDE w:val="0"/>
        <w:autoSpaceDN w:val="0"/>
        <w:adjustRightInd w:val="0"/>
        <w:jc w:val="both"/>
        <w:rPr>
          <w:sz w:val="28"/>
          <w:szCs w:val="28"/>
        </w:rPr>
      </w:pPr>
      <w:r w:rsidRPr="00A15E6F">
        <w:rPr>
          <w:b/>
          <w:sz w:val="28"/>
          <w:szCs w:val="28"/>
        </w:rPr>
        <w:lastRenderedPageBreak/>
        <w:t>5.</w:t>
      </w:r>
      <w:r w:rsidR="00063B78" w:rsidRPr="00A15E6F">
        <w:rPr>
          <w:b/>
          <w:sz w:val="28"/>
          <w:szCs w:val="28"/>
        </w:rPr>
        <w:t>Серов</w:t>
      </w:r>
      <w:r w:rsidRPr="00A15E6F">
        <w:rPr>
          <w:b/>
          <w:sz w:val="28"/>
          <w:szCs w:val="28"/>
        </w:rPr>
        <w:t>а</w:t>
      </w:r>
      <w:r w:rsidR="00063B78" w:rsidRPr="00A15E6F">
        <w:rPr>
          <w:b/>
          <w:sz w:val="28"/>
          <w:szCs w:val="28"/>
        </w:rPr>
        <w:t xml:space="preserve"> </w:t>
      </w:r>
      <w:r w:rsidRPr="00A15E6F">
        <w:rPr>
          <w:b/>
          <w:sz w:val="28"/>
          <w:szCs w:val="28"/>
        </w:rPr>
        <w:t>Сергея</w:t>
      </w:r>
      <w:r w:rsidR="00063B78" w:rsidRPr="00A15E6F">
        <w:rPr>
          <w:b/>
          <w:sz w:val="28"/>
          <w:szCs w:val="28"/>
        </w:rPr>
        <w:t xml:space="preserve"> </w:t>
      </w:r>
      <w:proofErr w:type="gramStart"/>
      <w:r w:rsidR="00063B78" w:rsidRPr="00A15E6F">
        <w:rPr>
          <w:b/>
          <w:sz w:val="28"/>
          <w:szCs w:val="28"/>
        </w:rPr>
        <w:t>Васильевич</w:t>
      </w:r>
      <w:r w:rsidRPr="00A15E6F">
        <w:rPr>
          <w:b/>
          <w:sz w:val="28"/>
          <w:szCs w:val="28"/>
        </w:rPr>
        <w:t xml:space="preserve">а </w:t>
      </w:r>
      <w:r w:rsidR="00063B78" w:rsidRPr="00A15E6F">
        <w:rPr>
          <w:b/>
          <w:sz w:val="28"/>
          <w:szCs w:val="28"/>
        </w:rPr>
        <w:t xml:space="preserve"> </w:t>
      </w:r>
      <w:r w:rsidR="00063B78" w:rsidRPr="00A15E6F">
        <w:rPr>
          <w:sz w:val="28"/>
          <w:szCs w:val="28"/>
        </w:rPr>
        <w:t>осмотрщик</w:t>
      </w:r>
      <w:r w:rsidRPr="00A15E6F">
        <w:rPr>
          <w:sz w:val="28"/>
          <w:szCs w:val="28"/>
        </w:rPr>
        <w:t>а</w:t>
      </w:r>
      <w:r w:rsidR="00063B78" w:rsidRPr="00A15E6F">
        <w:rPr>
          <w:sz w:val="28"/>
          <w:szCs w:val="28"/>
        </w:rPr>
        <w:t>-ремонтник</w:t>
      </w:r>
      <w:r w:rsidRPr="00A15E6F">
        <w:rPr>
          <w:sz w:val="28"/>
          <w:szCs w:val="28"/>
        </w:rPr>
        <w:t>а</w:t>
      </w:r>
      <w:r w:rsidR="00063B78" w:rsidRPr="00A15E6F">
        <w:rPr>
          <w:sz w:val="28"/>
          <w:szCs w:val="28"/>
        </w:rPr>
        <w:t xml:space="preserve"> грузовых вагонов пункта технического осмотра железнодорожной станции</w:t>
      </w:r>
      <w:proofErr w:type="gramEnd"/>
      <w:r w:rsidR="00063B78" w:rsidRPr="00A15E6F">
        <w:rPr>
          <w:sz w:val="28"/>
          <w:szCs w:val="28"/>
        </w:rPr>
        <w:t xml:space="preserve"> </w:t>
      </w:r>
      <w:proofErr w:type="spellStart"/>
      <w:r w:rsidR="00063B78" w:rsidRPr="00A15E6F">
        <w:rPr>
          <w:sz w:val="28"/>
          <w:szCs w:val="28"/>
        </w:rPr>
        <w:t>Хани</w:t>
      </w:r>
      <w:proofErr w:type="spellEnd"/>
      <w:r w:rsidR="00063B78" w:rsidRPr="00A15E6F">
        <w:rPr>
          <w:sz w:val="28"/>
          <w:szCs w:val="28"/>
        </w:rPr>
        <w:t xml:space="preserve"> эксплуатационного вагонного депо Тында Дальневосточной дирекции инфраструктуры</w:t>
      </w:r>
      <w:r w:rsidRPr="00A15E6F">
        <w:rPr>
          <w:sz w:val="28"/>
          <w:szCs w:val="28"/>
        </w:rPr>
        <w:t xml:space="preserve"> общественного инспектора по безопасности движения поездов</w:t>
      </w:r>
      <w:r w:rsidR="00063B78" w:rsidRPr="00A15E6F">
        <w:rPr>
          <w:sz w:val="28"/>
          <w:szCs w:val="28"/>
        </w:rPr>
        <w:t xml:space="preserve">. </w:t>
      </w:r>
      <w:proofErr w:type="gramStart"/>
      <w:r w:rsidR="00063B78" w:rsidRPr="00A15E6F">
        <w:rPr>
          <w:sz w:val="28"/>
          <w:szCs w:val="28"/>
        </w:rPr>
        <w:t xml:space="preserve">Награжден Почетной грамотой руководителя Тындинского филиала ДОРПРОФЖЕЛ </w:t>
      </w:r>
      <w:proofErr w:type="spellStart"/>
      <w:r w:rsidR="00063B78" w:rsidRPr="00A15E6F">
        <w:rPr>
          <w:sz w:val="28"/>
          <w:szCs w:val="28"/>
        </w:rPr>
        <w:t>ДВжд</w:t>
      </w:r>
      <w:proofErr w:type="spellEnd"/>
      <w:r w:rsidR="00063B78" w:rsidRPr="00A15E6F">
        <w:rPr>
          <w:sz w:val="28"/>
          <w:szCs w:val="28"/>
        </w:rPr>
        <w:t xml:space="preserve"> по итогам работы за период 1 квартала 2018 года.</w:t>
      </w:r>
      <w:proofErr w:type="gramEnd"/>
      <w:r w:rsidR="00063B78" w:rsidRPr="00A15E6F">
        <w:rPr>
          <w:sz w:val="28"/>
          <w:szCs w:val="28"/>
        </w:rPr>
        <w:t xml:space="preserve"> Проведено 12 проверок, выявлено 21 нарушения по содержанию и техническому состоянию грузового вагонного парка,</w:t>
      </w:r>
      <w:r w:rsidR="00063B78" w:rsidRPr="00A15E6F">
        <w:rPr>
          <w:color w:val="FF0000"/>
          <w:sz w:val="28"/>
          <w:szCs w:val="28"/>
        </w:rPr>
        <w:t xml:space="preserve"> </w:t>
      </w:r>
      <w:r w:rsidR="00063B78" w:rsidRPr="00A15E6F">
        <w:rPr>
          <w:sz w:val="28"/>
          <w:szCs w:val="28"/>
        </w:rPr>
        <w:t>верхнего строения путей, междупутий, освещения приёмоотправочного парка и качества связи</w:t>
      </w:r>
      <w:r w:rsidR="00063B78" w:rsidRPr="00A15E6F">
        <w:rPr>
          <w:color w:val="FF0000"/>
          <w:sz w:val="28"/>
          <w:szCs w:val="28"/>
        </w:rPr>
        <w:t xml:space="preserve">. </w:t>
      </w:r>
      <w:r w:rsidR="00063B78" w:rsidRPr="00A15E6F">
        <w:rPr>
          <w:sz w:val="28"/>
          <w:szCs w:val="28"/>
        </w:rPr>
        <w:t>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1,75, коэффициент результативности – 1,0.</w:t>
      </w:r>
    </w:p>
    <w:p w:rsidR="00063B78" w:rsidRPr="00A15E6F" w:rsidRDefault="00063B78" w:rsidP="00063B78">
      <w:pPr>
        <w:tabs>
          <w:tab w:val="left" w:pos="537"/>
          <w:tab w:val="left" w:pos="702"/>
          <w:tab w:val="left" w:pos="927"/>
        </w:tabs>
        <w:autoSpaceDE w:val="0"/>
        <w:autoSpaceDN w:val="0"/>
        <w:adjustRightInd w:val="0"/>
        <w:jc w:val="both"/>
        <w:rPr>
          <w:sz w:val="28"/>
          <w:szCs w:val="28"/>
        </w:rPr>
      </w:pPr>
      <w:r w:rsidRPr="00A15E6F">
        <w:rPr>
          <w:sz w:val="28"/>
          <w:szCs w:val="28"/>
        </w:rPr>
        <w:tab/>
        <w:t xml:space="preserve">Эксплуатационное вагонное депо Тында (ВЧДЭ-11) не находится в опасной зоне </w:t>
      </w:r>
      <w:proofErr w:type="gramStart"/>
      <w:r w:rsidRPr="00A15E6F">
        <w:rPr>
          <w:sz w:val="28"/>
          <w:szCs w:val="28"/>
        </w:rPr>
        <w:t>риска нарушений безопасности движения поездов</w:t>
      </w:r>
      <w:proofErr w:type="gramEnd"/>
      <w:r w:rsidRPr="00A15E6F">
        <w:rPr>
          <w:sz w:val="28"/>
          <w:szCs w:val="28"/>
        </w:rPr>
        <w:t>.</w:t>
      </w:r>
    </w:p>
    <w:p w:rsidR="00063B78" w:rsidRPr="00E708F0" w:rsidRDefault="00063B78" w:rsidP="00063B78">
      <w:pPr>
        <w:tabs>
          <w:tab w:val="left" w:pos="537"/>
          <w:tab w:val="left" w:pos="702"/>
          <w:tab w:val="left" w:pos="927"/>
        </w:tabs>
        <w:autoSpaceDE w:val="0"/>
        <w:autoSpaceDN w:val="0"/>
        <w:adjustRightInd w:val="0"/>
        <w:jc w:val="both"/>
        <w:rPr>
          <w:sz w:val="26"/>
          <w:szCs w:val="26"/>
        </w:rPr>
      </w:pPr>
      <w:r w:rsidRPr="00A15E6F">
        <w:rPr>
          <w:sz w:val="28"/>
          <w:szCs w:val="28"/>
        </w:rPr>
        <w:tab/>
        <w:t>Эксплуатационному вагонному депо Тында (ВЧДЭ-11) выдан Сертификат</w:t>
      </w:r>
      <w:r w:rsidRPr="00E708F0">
        <w:rPr>
          <w:sz w:val="26"/>
          <w:szCs w:val="26"/>
        </w:rPr>
        <w:t xml:space="preserve"> соответствия требованиям Корпоративной сертификации по обеспечению гарантированной безопасности и надежности перевозочного процесса.</w:t>
      </w:r>
    </w:p>
    <w:p w:rsidR="00063B78" w:rsidRPr="00A15E6F" w:rsidRDefault="00686B92" w:rsidP="00063B78">
      <w:pPr>
        <w:tabs>
          <w:tab w:val="left" w:pos="537"/>
          <w:tab w:val="left" w:pos="702"/>
          <w:tab w:val="left" w:pos="927"/>
        </w:tabs>
        <w:autoSpaceDE w:val="0"/>
        <w:autoSpaceDN w:val="0"/>
        <w:adjustRightInd w:val="0"/>
        <w:jc w:val="both"/>
        <w:rPr>
          <w:sz w:val="28"/>
          <w:szCs w:val="28"/>
        </w:rPr>
      </w:pPr>
      <w:r w:rsidRPr="00A15E6F">
        <w:rPr>
          <w:b/>
          <w:sz w:val="28"/>
          <w:szCs w:val="28"/>
        </w:rPr>
        <w:t>6.</w:t>
      </w:r>
      <w:r w:rsidR="00063B78" w:rsidRPr="00A15E6F">
        <w:rPr>
          <w:b/>
          <w:sz w:val="28"/>
          <w:szCs w:val="28"/>
        </w:rPr>
        <w:t>Мовчан Виктор</w:t>
      </w:r>
      <w:r w:rsidRPr="00A15E6F">
        <w:rPr>
          <w:b/>
          <w:sz w:val="28"/>
          <w:szCs w:val="28"/>
        </w:rPr>
        <w:t>а</w:t>
      </w:r>
      <w:r w:rsidR="00063B78" w:rsidRPr="00A15E6F">
        <w:rPr>
          <w:b/>
          <w:sz w:val="28"/>
          <w:szCs w:val="28"/>
        </w:rPr>
        <w:t xml:space="preserve"> Иванович</w:t>
      </w:r>
      <w:r w:rsidRPr="00A15E6F">
        <w:rPr>
          <w:b/>
          <w:sz w:val="28"/>
          <w:szCs w:val="28"/>
        </w:rPr>
        <w:t>а</w:t>
      </w:r>
      <w:r w:rsidR="00063B78" w:rsidRPr="00A15E6F">
        <w:rPr>
          <w:b/>
          <w:sz w:val="28"/>
          <w:szCs w:val="28"/>
        </w:rPr>
        <w:t xml:space="preserve"> </w:t>
      </w:r>
      <w:r w:rsidR="00063B78" w:rsidRPr="00A15E6F">
        <w:rPr>
          <w:sz w:val="28"/>
          <w:szCs w:val="28"/>
        </w:rPr>
        <w:t>машинист</w:t>
      </w:r>
      <w:r w:rsidRPr="00A15E6F">
        <w:rPr>
          <w:sz w:val="28"/>
          <w:szCs w:val="28"/>
        </w:rPr>
        <w:t>а</w:t>
      </w:r>
      <w:r w:rsidR="00063B78" w:rsidRPr="00A15E6F">
        <w:rPr>
          <w:sz w:val="28"/>
          <w:szCs w:val="28"/>
        </w:rPr>
        <w:t xml:space="preserve"> тепловоза эксплуатационного локомотивного депо Тында Дальневосточной дирекции тяги </w:t>
      </w:r>
      <w:r w:rsidRPr="00A15E6F">
        <w:rPr>
          <w:sz w:val="28"/>
          <w:szCs w:val="28"/>
        </w:rPr>
        <w:t>общественного инспектора по безопасности движения поездов</w:t>
      </w:r>
      <w:r w:rsidR="00063B78" w:rsidRPr="00A15E6F">
        <w:rPr>
          <w:sz w:val="28"/>
          <w:szCs w:val="28"/>
        </w:rPr>
        <w:t>.</w:t>
      </w:r>
      <w:r w:rsidR="00063B78" w:rsidRPr="00A15E6F">
        <w:rPr>
          <w:color w:val="000000" w:themeColor="text1"/>
          <w:sz w:val="28"/>
          <w:szCs w:val="28"/>
        </w:rPr>
        <w:t xml:space="preserve"> </w:t>
      </w:r>
      <w:proofErr w:type="gramStart"/>
      <w:r w:rsidR="00063B78" w:rsidRPr="00A15E6F">
        <w:rPr>
          <w:color w:val="000000" w:themeColor="text1"/>
          <w:sz w:val="28"/>
          <w:szCs w:val="28"/>
        </w:rPr>
        <w:t>Награжден единовременным поощрением начальника Дальневосточной железной дороги по итогам работы за период 1 полугодие 2018 года.</w:t>
      </w:r>
      <w:proofErr w:type="gramEnd"/>
      <w:r w:rsidR="00063B78" w:rsidRPr="00A15E6F">
        <w:rPr>
          <w:color w:val="000000" w:themeColor="text1"/>
          <w:sz w:val="28"/>
          <w:szCs w:val="28"/>
        </w:rPr>
        <w:t xml:space="preserve"> </w:t>
      </w:r>
      <w:r w:rsidR="00063B78" w:rsidRPr="00A15E6F">
        <w:rPr>
          <w:sz w:val="28"/>
          <w:szCs w:val="28"/>
        </w:rPr>
        <w:t>Проведено 15 проверок, выявлено 18 нарушения. В основном по содержанию локомотивов, верхнего строения пути и другие.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1,2 коэффициент результативности – 1,0.</w:t>
      </w:r>
    </w:p>
    <w:p w:rsidR="00063B78" w:rsidRPr="00A15E6F" w:rsidRDefault="00063B78" w:rsidP="00063B78">
      <w:pPr>
        <w:tabs>
          <w:tab w:val="left" w:pos="537"/>
          <w:tab w:val="left" w:pos="702"/>
          <w:tab w:val="left" w:pos="927"/>
        </w:tabs>
        <w:autoSpaceDE w:val="0"/>
        <w:autoSpaceDN w:val="0"/>
        <w:adjustRightInd w:val="0"/>
        <w:jc w:val="both"/>
        <w:rPr>
          <w:sz w:val="28"/>
          <w:szCs w:val="28"/>
        </w:rPr>
      </w:pPr>
      <w:r w:rsidRPr="00A15E6F">
        <w:rPr>
          <w:color w:val="00B050"/>
          <w:sz w:val="28"/>
          <w:szCs w:val="28"/>
        </w:rPr>
        <w:tab/>
      </w:r>
      <w:r w:rsidRPr="00A15E6F">
        <w:rPr>
          <w:sz w:val="28"/>
          <w:szCs w:val="28"/>
        </w:rPr>
        <w:t xml:space="preserve">Эксплуатационное локомотивное депо Тында (ТЧЭ-11) не находится в опасной зоне </w:t>
      </w:r>
      <w:proofErr w:type="gramStart"/>
      <w:r w:rsidRPr="00A15E6F">
        <w:rPr>
          <w:sz w:val="28"/>
          <w:szCs w:val="28"/>
        </w:rPr>
        <w:t>риска нарушений безопасности движения поездов</w:t>
      </w:r>
      <w:proofErr w:type="gramEnd"/>
      <w:r w:rsidRPr="00A15E6F">
        <w:rPr>
          <w:sz w:val="28"/>
          <w:szCs w:val="28"/>
        </w:rPr>
        <w:t>.</w:t>
      </w:r>
    </w:p>
    <w:p w:rsidR="00063B78" w:rsidRPr="00A15E6F" w:rsidRDefault="00063B78" w:rsidP="00063B78">
      <w:pPr>
        <w:tabs>
          <w:tab w:val="left" w:pos="537"/>
          <w:tab w:val="left" w:pos="702"/>
          <w:tab w:val="left" w:pos="927"/>
        </w:tabs>
        <w:autoSpaceDE w:val="0"/>
        <w:autoSpaceDN w:val="0"/>
        <w:adjustRightInd w:val="0"/>
        <w:jc w:val="both"/>
        <w:rPr>
          <w:sz w:val="28"/>
          <w:szCs w:val="28"/>
        </w:rPr>
      </w:pPr>
      <w:r w:rsidRPr="00A15E6F">
        <w:rPr>
          <w:sz w:val="28"/>
          <w:szCs w:val="28"/>
        </w:rPr>
        <w:tab/>
        <w:t>Сертификат соответствия требованиям Корпоративной сертификации по обеспечению гарантированной безопасности и надежности перевозочного процесса не выдавался.</w:t>
      </w:r>
    </w:p>
    <w:p w:rsidR="00686B92" w:rsidRPr="009565F3" w:rsidRDefault="00686B92" w:rsidP="00686B92">
      <w:pPr>
        <w:jc w:val="both"/>
        <w:rPr>
          <w:sz w:val="28"/>
          <w:szCs w:val="28"/>
        </w:rPr>
      </w:pPr>
      <w:r w:rsidRPr="009565F3">
        <w:rPr>
          <w:b/>
          <w:spacing w:val="-1"/>
          <w:sz w:val="28"/>
          <w:szCs w:val="28"/>
        </w:rPr>
        <w:t xml:space="preserve">7.Солопенко Дмитрия Александровича </w:t>
      </w:r>
      <w:r w:rsidRPr="009565F3">
        <w:rPr>
          <w:b/>
          <w:sz w:val="28"/>
          <w:szCs w:val="28"/>
        </w:rPr>
        <w:t xml:space="preserve"> </w:t>
      </w:r>
      <w:r w:rsidRPr="009565F3">
        <w:rPr>
          <w:sz w:val="28"/>
          <w:szCs w:val="28"/>
        </w:rPr>
        <w:t>электромеханика по средствам автоматики и приборам технологического оборудования производственного участка Тынд</w:t>
      </w:r>
      <w:proofErr w:type="gramStart"/>
      <w:r w:rsidRPr="009565F3">
        <w:rPr>
          <w:sz w:val="28"/>
          <w:szCs w:val="28"/>
        </w:rPr>
        <w:t>а-</w:t>
      </w:r>
      <w:proofErr w:type="gramEnd"/>
      <w:r w:rsidRPr="009565F3">
        <w:rPr>
          <w:sz w:val="28"/>
          <w:szCs w:val="28"/>
        </w:rPr>
        <w:t xml:space="preserve"> Северная Байкало-Амурской дирекции по ремонту тягового подвижного состава общественного инспектора по безопасности движения. За 2019год им проведено 26 проверок состояния безопасности движения поездов,  выявлено 88 нарушений. </w:t>
      </w:r>
      <w:r w:rsidRPr="009565F3">
        <w:rPr>
          <w:spacing w:val="-2"/>
          <w:sz w:val="28"/>
          <w:szCs w:val="28"/>
        </w:rPr>
        <w:t xml:space="preserve">Проведены контрольные проверки </w:t>
      </w:r>
      <w:r w:rsidRPr="009565F3">
        <w:rPr>
          <w:sz w:val="28"/>
          <w:szCs w:val="28"/>
        </w:rPr>
        <w:t>устранения нарушений, нарушения устранены. За отчетный период упущений в работе, нарушений ПТЭ и должностных инструкций, трудовой и производственной дисциплины не допущено.</w:t>
      </w:r>
      <w:r w:rsidRPr="009565F3">
        <w:rPr>
          <w:b/>
          <w:sz w:val="28"/>
          <w:szCs w:val="28"/>
        </w:rPr>
        <w:t xml:space="preserve"> </w:t>
      </w:r>
      <w:r w:rsidRPr="009565F3">
        <w:rPr>
          <w:sz w:val="28"/>
          <w:szCs w:val="28"/>
        </w:rPr>
        <w:t>Коэффициент эффективности 3,3, коэффициент результативности 1</w:t>
      </w:r>
      <w:r w:rsidR="00660A23">
        <w:rPr>
          <w:sz w:val="28"/>
          <w:szCs w:val="28"/>
        </w:rPr>
        <w:t>,0</w:t>
      </w:r>
      <w:r w:rsidRPr="009565F3">
        <w:rPr>
          <w:sz w:val="28"/>
          <w:szCs w:val="28"/>
        </w:rPr>
        <w:t xml:space="preserve">. </w:t>
      </w:r>
    </w:p>
    <w:p w:rsidR="00686B92" w:rsidRPr="009565F3" w:rsidRDefault="00686B92" w:rsidP="00686B92">
      <w:pPr>
        <w:ind w:firstLine="708"/>
        <w:jc w:val="both"/>
        <w:rPr>
          <w:sz w:val="28"/>
          <w:szCs w:val="28"/>
        </w:rPr>
      </w:pPr>
      <w:r w:rsidRPr="009565F3">
        <w:rPr>
          <w:sz w:val="28"/>
          <w:szCs w:val="28"/>
        </w:rPr>
        <w:t xml:space="preserve">За отчетный период упущений в работе, нарушений ПТЭ и должностных инструкций, трудовой и производственной дисциплины не допущено. </w:t>
      </w:r>
    </w:p>
    <w:p w:rsidR="00686B92" w:rsidRPr="009565F3" w:rsidRDefault="00686B92" w:rsidP="00686B92">
      <w:pPr>
        <w:ind w:firstLine="708"/>
        <w:jc w:val="both"/>
        <w:rPr>
          <w:b/>
          <w:sz w:val="28"/>
          <w:szCs w:val="28"/>
        </w:rPr>
      </w:pPr>
      <w:r w:rsidRPr="009565F3">
        <w:rPr>
          <w:sz w:val="28"/>
          <w:szCs w:val="28"/>
        </w:rPr>
        <w:t>Производственный участок Тынд</w:t>
      </w:r>
      <w:proofErr w:type="gramStart"/>
      <w:r w:rsidRPr="009565F3">
        <w:rPr>
          <w:sz w:val="28"/>
          <w:szCs w:val="28"/>
        </w:rPr>
        <w:t>а-</w:t>
      </w:r>
      <w:proofErr w:type="gramEnd"/>
      <w:r w:rsidRPr="009565F3">
        <w:rPr>
          <w:sz w:val="28"/>
          <w:szCs w:val="28"/>
        </w:rPr>
        <w:t xml:space="preserve"> Северная Байкало-Амурской дирекции по ремонту тягового подвижного состава имеет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E9327C" w:rsidRPr="00E9327C" w:rsidRDefault="00E9327C" w:rsidP="00E9327C">
      <w:pPr>
        <w:jc w:val="both"/>
        <w:rPr>
          <w:sz w:val="28"/>
          <w:szCs w:val="28"/>
        </w:rPr>
      </w:pPr>
      <w:r w:rsidRPr="00E9327C">
        <w:rPr>
          <w:b/>
          <w:sz w:val="28"/>
          <w:szCs w:val="28"/>
        </w:rPr>
        <w:lastRenderedPageBreak/>
        <w:t xml:space="preserve">8.Топольняка Василия Федоровича  </w:t>
      </w:r>
      <w:r w:rsidRPr="00E9327C">
        <w:rPr>
          <w:sz w:val="28"/>
          <w:szCs w:val="28"/>
        </w:rPr>
        <w:t xml:space="preserve"> – оператора </w:t>
      </w:r>
      <w:proofErr w:type="spellStart"/>
      <w:r w:rsidRPr="00E9327C">
        <w:rPr>
          <w:sz w:val="28"/>
          <w:szCs w:val="28"/>
        </w:rPr>
        <w:t>дефектоскопной</w:t>
      </w:r>
      <w:proofErr w:type="spellEnd"/>
      <w:r w:rsidRPr="00E9327C">
        <w:rPr>
          <w:sz w:val="28"/>
          <w:szCs w:val="28"/>
        </w:rPr>
        <w:t xml:space="preserve"> тележки Уссурийской дистанции пути Дальневосточной дирекции инфраструктуры общественного инспектора по безопасности движения поездов, проведено 29 проверок, выявлено 60 нарушений, все нарушения устранены в установленные сроки, коэффициент эффективности –1,8, коэффициент результативности – 1,0.</w:t>
      </w:r>
    </w:p>
    <w:p w:rsidR="00E9327C" w:rsidRPr="00E9327C" w:rsidRDefault="00E9327C" w:rsidP="00E9327C">
      <w:pPr>
        <w:ind w:firstLine="708"/>
        <w:jc w:val="both"/>
        <w:rPr>
          <w:sz w:val="28"/>
          <w:szCs w:val="28"/>
        </w:rPr>
      </w:pPr>
      <w:r w:rsidRPr="00E9327C">
        <w:rPr>
          <w:sz w:val="28"/>
          <w:szCs w:val="28"/>
        </w:rPr>
        <w:t>Нарушений  трудовой и производственной дисциплины, браков в работе  не допущено.</w:t>
      </w:r>
    </w:p>
    <w:p w:rsidR="00E9327C" w:rsidRPr="00E9327C" w:rsidRDefault="00E9327C" w:rsidP="00E9327C">
      <w:pPr>
        <w:jc w:val="both"/>
        <w:rPr>
          <w:sz w:val="28"/>
          <w:szCs w:val="28"/>
        </w:rPr>
      </w:pPr>
      <w:r w:rsidRPr="00E9327C">
        <w:rPr>
          <w:b/>
          <w:sz w:val="28"/>
          <w:szCs w:val="28"/>
        </w:rPr>
        <w:t>9.Кельша Юрия Ивановича</w:t>
      </w:r>
      <w:r w:rsidRPr="00E9327C">
        <w:rPr>
          <w:sz w:val="28"/>
          <w:szCs w:val="28"/>
        </w:rPr>
        <w:t xml:space="preserve"> – машиниста электровоза эксплуатационного локомотивного депо </w:t>
      </w:r>
      <w:proofErr w:type="spellStart"/>
      <w:r w:rsidRPr="00E9327C">
        <w:rPr>
          <w:sz w:val="28"/>
          <w:szCs w:val="28"/>
        </w:rPr>
        <w:t>Смоляниново</w:t>
      </w:r>
      <w:proofErr w:type="spellEnd"/>
      <w:r w:rsidRPr="00E9327C">
        <w:rPr>
          <w:sz w:val="28"/>
          <w:szCs w:val="28"/>
        </w:rPr>
        <w:t xml:space="preserve"> Дальневосточной дирекции тяги общественного инспектора по безопасности движения поездов проведено 37 проверок, выявлено 132 нарушения, все нарушения устранены, коэф</w:t>
      </w:r>
      <w:r w:rsidR="00660A23">
        <w:rPr>
          <w:sz w:val="28"/>
          <w:szCs w:val="28"/>
        </w:rPr>
        <w:t>ф</w:t>
      </w:r>
      <w:r w:rsidRPr="00E9327C">
        <w:rPr>
          <w:sz w:val="28"/>
          <w:szCs w:val="28"/>
        </w:rPr>
        <w:t>ициент эффективности</w:t>
      </w:r>
      <w:r w:rsidR="00660A23">
        <w:rPr>
          <w:sz w:val="28"/>
          <w:szCs w:val="28"/>
        </w:rPr>
        <w:t xml:space="preserve"> </w:t>
      </w:r>
      <w:r w:rsidRPr="00E9327C">
        <w:rPr>
          <w:sz w:val="28"/>
          <w:szCs w:val="28"/>
        </w:rPr>
        <w:t xml:space="preserve">3,57,коэффициент результативности 1,0. </w:t>
      </w:r>
    </w:p>
    <w:p w:rsidR="00E9327C" w:rsidRPr="00E9327C" w:rsidRDefault="00E9327C" w:rsidP="00E9327C">
      <w:pPr>
        <w:ind w:firstLine="708"/>
        <w:jc w:val="both"/>
        <w:rPr>
          <w:sz w:val="28"/>
          <w:szCs w:val="28"/>
        </w:rPr>
      </w:pPr>
      <w:r w:rsidRPr="00E9327C">
        <w:rPr>
          <w:sz w:val="28"/>
          <w:szCs w:val="28"/>
        </w:rPr>
        <w:t>Нарушений трудовой и производственной дисциплины, браков в работе не допущено.</w:t>
      </w:r>
    </w:p>
    <w:p w:rsidR="00E9327C" w:rsidRPr="00E9327C" w:rsidRDefault="00E9327C" w:rsidP="00E9327C">
      <w:pPr>
        <w:jc w:val="both"/>
        <w:rPr>
          <w:sz w:val="28"/>
          <w:szCs w:val="28"/>
        </w:rPr>
      </w:pPr>
      <w:r>
        <w:rPr>
          <w:b/>
          <w:sz w:val="28"/>
          <w:szCs w:val="28"/>
        </w:rPr>
        <w:t>10.</w:t>
      </w:r>
      <w:r w:rsidRPr="00E9327C">
        <w:rPr>
          <w:b/>
          <w:sz w:val="28"/>
          <w:szCs w:val="28"/>
        </w:rPr>
        <w:t>Гринько Сергея Владимировича</w:t>
      </w:r>
      <w:r w:rsidRPr="00E9327C">
        <w:rPr>
          <w:sz w:val="28"/>
          <w:szCs w:val="28"/>
        </w:rPr>
        <w:t xml:space="preserve"> – машиниста-инструктора локомотивных бригад эксплуатационного локомотивного депо </w:t>
      </w:r>
      <w:proofErr w:type="spellStart"/>
      <w:r w:rsidRPr="00E9327C">
        <w:rPr>
          <w:sz w:val="28"/>
          <w:szCs w:val="28"/>
        </w:rPr>
        <w:t>Ружино</w:t>
      </w:r>
      <w:proofErr w:type="spellEnd"/>
      <w:r w:rsidRPr="00E9327C">
        <w:rPr>
          <w:sz w:val="28"/>
          <w:szCs w:val="28"/>
        </w:rPr>
        <w:t xml:space="preserve"> Дальневосточной дирекции тяги общественного инспектора по безопасности движения поездов</w:t>
      </w:r>
      <w:r>
        <w:rPr>
          <w:sz w:val="28"/>
          <w:szCs w:val="28"/>
        </w:rPr>
        <w:t>,</w:t>
      </w:r>
      <w:r w:rsidRPr="00E9327C">
        <w:rPr>
          <w:sz w:val="28"/>
          <w:szCs w:val="28"/>
        </w:rPr>
        <w:t xml:space="preserve"> проведено 19 проверок, выявлено 21 нарушение, все нарушения устранены в установленные сроки, коэффициент эффективности – 0,11 , коэффициент результативности – 1,0.</w:t>
      </w:r>
    </w:p>
    <w:p w:rsidR="0064749C" w:rsidRDefault="0064749C" w:rsidP="008E00E0">
      <w:pPr>
        <w:tabs>
          <w:tab w:val="left" w:pos="537"/>
          <w:tab w:val="left" w:pos="702"/>
          <w:tab w:val="left" w:pos="927"/>
        </w:tabs>
        <w:autoSpaceDE w:val="0"/>
        <w:autoSpaceDN w:val="0"/>
        <w:adjustRightInd w:val="0"/>
        <w:jc w:val="both"/>
        <w:rPr>
          <w:b/>
          <w:color w:val="FF0000"/>
          <w:sz w:val="28"/>
          <w:szCs w:val="28"/>
        </w:rPr>
      </w:pPr>
    </w:p>
    <w:p w:rsidR="00E21B59" w:rsidRDefault="00B9579E" w:rsidP="00660A23">
      <w:pPr>
        <w:ind w:left="720"/>
        <w:contextualSpacing/>
        <w:jc w:val="center"/>
        <w:rPr>
          <w:b/>
          <w:sz w:val="28"/>
          <w:szCs w:val="28"/>
        </w:rPr>
      </w:pPr>
      <w:bookmarkStart w:id="0" w:name="_GoBack"/>
      <w:bookmarkEnd w:id="0"/>
      <w:r w:rsidRPr="00CA4113">
        <w:rPr>
          <w:b/>
          <w:sz w:val="28"/>
          <w:szCs w:val="28"/>
        </w:rPr>
        <w:t xml:space="preserve">Благодарностью председателя ДОРПРОФЖЕЛ на </w:t>
      </w:r>
      <w:proofErr w:type="spellStart"/>
      <w:r w:rsidRPr="00CA4113">
        <w:rPr>
          <w:b/>
          <w:sz w:val="28"/>
          <w:szCs w:val="28"/>
        </w:rPr>
        <w:t>ДВжд</w:t>
      </w:r>
      <w:proofErr w:type="spellEnd"/>
      <w:r w:rsidRPr="00CA4113">
        <w:rPr>
          <w:b/>
          <w:sz w:val="28"/>
          <w:szCs w:val="28"/>
        </w:rPr>
        <w:t>:</w:t>
      </w:r>
    </w:p>
    <w:p w:rsidR="00E21B59" w:rsidRDefault="00E21B59" w:rsidP="00E21B59">
      <w:pPr>
        <w:ind w:left="720"/>
        <w:contextualSpacing/>
        <w:jc w:val="both"/>
        <w:rPr>
          <w:b/>
          <w:sz w:val="28"/>
          <w:szCs w:val="28"/>
        </w:rPr>
      </w:pPr>
    </w:p>
    <w:p w:rsidR="00E21B59" w:rsidRPr="008523E5" w:rsidRDefault="008523E5" w:rsidP="008523E5">
      <w:pPr>
        <w:jc w:val="both"/>
        <w:rPr>
          <w:b/>
          <w:sz w:val="28"/>
          <w:szCs w:val="28"/>
        </w:rPr>
      </w:pPr>
      <w:r>
        <w:rPr>
          <w:b/>
          <w:sz w:val="28"/>
          <w:szCs w:val="28"/>
        </w:rPr>
        <w:t>1.</w:t>
      </w:r>
      <w:r w:rsidR="00E21B59" w:rsidRPr="008523E5">
        <w:rPr>
          <w:b/>
          <w:sz w:val="28"/>
          <w:szCs w:val="28"/>
        </w:rPr>
        <w:t xml:space="preserve">Белокрылова Вадима Владимировича – </w:t>
      </w:r>
      <w:r w:rsidR="00E21B59" w:rsidRPr="008523E5">
        <w:rPr>
          <w:sz w:val="28"/>
          <w:szCs w:val="28"/>
        </w:rPr>
        <w:t>машиниста электровоза (2-го класса) эксплуатационного локомотивного депо Хабаровск-2 Дальневосточной дирекции тяги – филиала ОАО «РЖД» общественного инспектора по безопасности движения поездов - заместител</w:t>
      </w:r>
      <w:r>
        <w:rPr>
          <w:sz w:val="28"/>
          <w:szCs w:val="28"/>
        </w:rPr>
        <w:t>я</w:t>
      </w:r>
      <w:r w:rsidR="00E21B59" w:rsidRPr="008523E5">
        <w:rPr>
          <w:sz w:val="28"/>
          <w:szCs w:val="28"/>
        </w:rPr>
        <w:t xml:space="preserve"> председателя</w:t>
      </w:r>
      <w:r>
        <w:rPr>
          <w:sz w:val="28"/>
          <w:szCs w:val="28"/>
        </w:rPr>
        <w:t xml:space="preserve"> совета общественных инспекторов </w:t>
      </w:r>
      <w:r w:rsidR="00E21B59" w:rsidRPr="008523E5">
        <w:rPr>
          <w:sz w:val="28"/>
          <w:szCs w:val="28"/>
        </w:rPr>
        <w:t xml:space="preserve"> локомотивного депо. Проведена 31 проверка, выявлено 56 нарушений по содержанию верхнего строения пути состояние локомотивов и др</w:t>
      </w:r>
      <w:proofErr w:type="gramStart"/>
      <w:r w:rsidR="00E21B59" w:rsidRPr="008523E5">
        <w:rPr>
          <w:sz w:val="28"/>
          <w:szCs w:val="28"/>
        </w:rPr>
        <w:t xml:space="preserve">.. </w:t>
      </w:r>
      <w:proofErr w:type="gramEnd"/>
      <w:r w:rsidR="00E21B59" w:rsidRPr="008523E5">
        <w:rPr>
          <w:sz w:val="28"/>
          <w:szCs w:val="28"/>
        </w:rPr>
        <w:t xml:space="preserve">Все выявленные нарушения устранены в установленные сроки. </w:t>
      </w:r>
      <w:r w:rsidR="00E21B59" w:rsidRPr="008523E5">
        <w:rPr>
          <w:color w:val="000000"/>
          <w:sz w:val="28"/>
          <w:szCs w:val="28"/>
        </w:rPr>
        <w:t xml:space="preserve">За отчетный период 2019 года упущений в работе, нарушений ПТЭ и должностных инструкций, трудовой и производственной дисциплины не допущено. </w:t>
      </w:r>
      <w:r w:rsidR="00E21B59" w:rsidRPr="008523E5">
        <w:rPr>
          <w:sz w:val="28"/>
          <w:szCs w:val="28"/>
        </w:rPr>
        <w:t>Коэффициент эффективности – 1,8 коэффициент результативности – 1,0.</w:t>
      </w:r>
      <w:r w:rsidR="00E21B59" w:rsidRPr="008523E5">
        <w:rPr>
          <w:color w:val="000000"/>
          <w:sz w:val="28"/>
          <w:szCs w:val="28"/>
        </w:rPr>
        <w:t xml:space="preserve"> </w:t>
      </w:r>
    </w:p>
    <w:p w:rsidR="00E21B59" w:rsidRPr="00E21B59" w:rsidRDefault="00E21B59" w:rsidP="00E21B59">
      <w:pPr>
        <w:tabs>
          <w:tab w:val="left" w:pos="537"/>
          <w:tab w:val="left" w:pos="702"/>
          <w:tab w:val="left" w:pos="927"/>
        </w:tabs>
        <w:autoSpaceDE w:val="0"/>
        <w:autoSpaceDN w:val="0"/>
        <w:adjustRightInd w:val="0"/>
        <w:jc w:val="both"/>
        <w:rPr>
          <w:sz w:val="28"/>
          <w:szCs w:val="28"/>
        </w:rPr>
      </w:pPr>
      <w:r w:rsidRPr="00E21B59">
        <w:rPr>
          <w:sz w:val="28"/>
          <w:szCs w:val="28"/>
        </w:rPr>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1B70C9" w:rsidRPr="001B70C9" w:rsidRDefault="008523E5" w:rsidP="00DB7965">
      <w:pPr>
        <w:spacing w:line="240" w:lineRule="atLeast"/>
        <w:jc w:val="both"/>
        <w:rPr>
          <w:color w:val="FF0000"/>
          <w:sz w:val="28"/>
          <w:szCs w:val="28"/>
        </w:rPr>
      </w:pPr>
      <w:r>
        <w:rPr>
          <w:b/>
          <w:sz w:val="28"/>
          <w:szCs w:val="28"/>
        </w:rPr>
        <w:t>2.</w:t>
      </w:r>
      <w:r w:rsidR="00DB7965">
        <w:rPr>
          <w:b/>
          <w:sz w:val="28"/>
          <w:szCs w:val="28"/>
        </w:rPr>
        <w:t>Житких Наталью</w:t>
      </w:r>
      <w:r w:rsidR="001B70C9" w:rsidRPr="001B70C9">
        <w:rPr>
          <w:b/>
          <w:sz w:val="28"/>
          <w:szCs w:val="28"/>
        </w:rPr>
        <w:t xml:space="preserve"> Алексеевн</w:t>
      </w:r>
      <w:r w:rsidR="00DB7965">
        <w:rPr>
          <w:b/>
          <w:sz w:val="28"/>
          <w:szCs w:val="28"/>
        </w:rPr>
        <w:t>у</w:t>
      </w:r>
      <w:r w:rsidR="001B70C9" w:rsidRPr="001B70C9">
        <w:rPr>
          <w:sz w:val="28"/>
          <w:szCs w:val="28"/>
        </w:rPr>
        <w:t xml:space="preserve"> – инженер</w:t>
      </w:r>
      <w:r w:rsidR="00DB7965">
        <w:rPr>
          <w:sz w:val="28"/>
          <w:szCs w:val="28"/>
        </w:rPr>
        <w:t>а</w:t>
      </w:r>
      <w:r w:rsidR="001B70C9" w:rsidRPr="001B70C9">
        <w:rPr>
          <w:sz w:val="28"/>
          <w:szCs w:val="28"/>
        </w:rPr>
        <w:t xml:space="preserve"> Сахалинского </w:t>
      </w:r>
      <w:proofErr w:type="gramStart"/>
      <w:r w:rsidR="001B70C9" w:rsidRPr="001B70C9">
        <w:rPr>
          <w:sz w:val="28"/>
          <w:szCs w:val="28"/>
        </w:rPr>
        <w:t xml:space="preserve">центра организации </w:t>
      </w:r>
      <w:r w:rsidR="001B70C9" w:rsidRPr="00DB7965">
        <w:rPr>
          <w:sz w:val="28"/>
          <w:szCs w:val="28"/>
        </w:rPr>
        <w:t>работы железнодорожных станций</w:t>
      </w:r>
      <w:r w:rsidR="00DB7965" w:rsidRPr="00DB7965">
        <w:rPr>
          <w:sz w:val="28"/>
          <w:szCs w:val="28"/>
        </w:rPr>
        <w:t xml:space="preserve"> Дальневосточной дирекции</w:t>
      </w:r>
      <w:proofErr w:type="gramEnd"/>
      <w:r w:rsidR="00DB7965" w:rsidRPr="00DB7965">
        <w:rPr>
          <w:sz w:val="28"/>
          <w:szCs w:val="28"/>
        </w:rPr>
        <w:t xml:space="preserve"> по управлению движением общественн</w:t>
      </w:r>
      <w:r w:rsidR="00DB7965">
        <w:rPr>
          <w:sz w:val="28"/>
          <w:szCs w:val="28"/>
        </w:rPr>
        <w:t>ого</w:t>
      </w:r>
      <w:r w:rsidR="00DB7965" w:rsidRPr="00DB7965">
        <w:rPr>
          <w:sz w:val="28"/>
          <w:szCs w:val="28"/>
        </w:rPr>
        <w:t xml:space="preserve"> инспектор</w:t>
      </w:r>
      <w:r w:rsidR="00DB7965">
        <w:rPr>
          <w:sz w:val="28"/>
          <w:szCs w:val="28"/>
        </w:rPr>
        <w:t>а</w:t>
      </w:r>
      <w:r w:rsidR="00DB7965" w:rsidRPr="00DB7965">
        <w:rPr>
          <w:sz w:val="28"/>
          <w:szCs w:val="28"/>
        </w:rPr>
        <w:t xml:space="preserve"> по безопасности движения поездов</w:t>
      </w:r>
      <w:r w:rsidR="001B70C9" w:rsidRPr="00DB7965">
        <w:rPr>
          <w:sz w:val="28"/>
          <w:szCs w:val="28"/>
        </w:rPr>
        <w:t>.</w:t>
      </w:r>
      <w:r w:rsidR="001B70C9" w:rsidRPr="001B70C9">
        <w:rPr>
          <w:sz w:val="28"/>
          <w:szCs w:val="28"/>
        </w:rPr>
        <w:t xml:space="preserve"> За отчётный период осуществила 9 проверок, в ходе которых было выявлено 52  нарушения. Выявлялись замечания по состоянию тормозных башмаков, соблюдению инструкций и технологических процессов, оформлению записей. Осуществляет контроль устранения выявленных замечаний. Нарушения ПТЭ, должностной инструкции, трудовой и производственной дисциплины отсутствуют. Коэффициент эффективности – 5,8; коэффициент результативности – 1,0.</w:t>
      </w:r>
    </w:p>
    <w:p w:rsidR="00551947" w:rsidRPr="00A15E6F" w:rsidRDefault="00551947" w:rsidP="00551947">
      <w:pPr>
        <w:jc w:val="both"/>
        <w:rPr>
          <w:sz w:val="28"/>
          <w:szCs w:val="28"/>
        </w:rPr>
      </w:pPr>
      <w:r w:rsidRPr="00A15E6F">
        <w:rPr>
          <w:b/>
          <w:spacing w:val="-1"/>
          <w:sz w:val="28"/>
          <w:szCs w:val="28"/>
        </w:rPr>
        <w:t>3.</w:t>
      </w:r>
      <w:r w:rsidRPr="00A15E6F">
        <w:rPr>
          <w:b/>
          <w:bCs/>
          <w:sz w:val="28"/>
          <w:szCs w:val="28"/>
        </w:rPr>
        <w:t xml:space="preserve">Басловяк </w:t>
      </w:r>
      <w:r w:rsidRPr="00A15E6F">
        <w:rPr>
          <w:b/>
          <w:sz w:val="28"/>
          <w:szCs w:val="28"/>
        </w:rPr>
        <w:t xml:space="preserve">Дмитрия Владимировича </w:t>
      </w:r>
      <w:r w:rsidRPr="00A15E6F">
        <w:rPr>
          <w:sz w:val="28"/>
          <w:szCs w:val="28"/>
        </w:rPr>
        <w:t xml:space="preserve"> старшего электромеханика  КТСМ Комсомольской дистанции сигнализации, централизации и блокировки </w:t>
      </w:r>
      <w:r w:rsidRPr="00A15E6F">
        <w:rPr>
          <w:sz w:val="28"/>
          <w:szCs w:val="28"/>
        </w:rPr>
        <w:lastRenderedPageBreak/>
        <w:t>Дальневосточной дирекции инфраструктуры общественного инспектора по безопасности движения поездов.   За  2019 год проведено 27 проверки, выявлено 74 нарушения, 69 устранено. Коэффициент эффективности 2,7, коэффициент результативности 0,93. Дано 3 предложения  по улучшению безопасности движения поездов, два из них внедрено.</w:t>
      </w:r>
    </w:p>
    <w:p w:rsidR="00551947" w:rsidRPr="00A15E6F" w:rsidRDefault="00551947" w:rsidP="00551947">
      <w:pPr>
        <w:ind w:firstLine="708"/>
        <w:jc w:val="both"/>
        <w:rPr>
          <w:sz w:val="28"/>
          <w:szCs w:val="28"/>
        </w:rPr>
      </w:pPr>
      <w:r w:rsidRPr="00A15E6F">
        <w:rPr>
          <w:sz w:val="28"/>
          <w:szCs w:val="28"/>
        </w:rPr>
        <w:t xml:space="preserve"> За отчетный период упущений в работе, нарушений ПТЭ и должностных инструкций, трудовой и производственной дисциплины не допущено. </w:t>
      </w:r>
    </w:p>
    <w:p w:rsidR="00551947" w:rsidRPr="00A15E6F" w:rsidRDefault="00551947" w:rsidP="00551947">
      <w:pPr>
        <w:ind w:firstLine="708"/>
        <w:jc w:val="both"/>
        <w:rPr>
          <w:b/>
          <w:sz w:val="28"/>
          <w:szCs w:val="28"/>
        </w:rPr>
      </w:pPr>
      <w:r w:rsidRPr="00A15E6F">
        <w:rPr>
          <w:sz w:val="28"/>
          <w:szCs w:val="28"/>
        </w:rPr>
        <w:t>Комсомольская дистанция сигнализации, централизации и блокировки имеет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6F78A3" w:rsidRPr="001F42C9" w:rsidRDefault="008523E5" w:rsidP="006F78A3">
      <w:pPr>
        <w:tabs>
          <w:tab w:val="left" w:pos="537"/>
          <w:tab w:val="left" w:pos="702"/>
          <w:tab w:val="left" w:pos="927"/>
        </w:tabs>
        <w:autoSpaceDE w:val="0"/>
        <w:autoSpaceDN w:val="0"/>
        <w:adjustRightInd w:val="0"/>
        <w:jc w:val="both"/>
        <w:rPr>
          <w:sz w:val="26"/>
          <w:szCs w:val="26"/>
        </w:rPr>
      </w:pPr>
      <w:r w:rsidRPr="00A15E6F">
        <w:rPr>
          <w:b/>
          <w:sz w:val="28"/>
          <w:szCs w:val="28"/>
        </w:rPr>
        <w:t>4.</w:t>
      </w:r>
      <w:r w:rsidR="006F78A3" w:rsidRPr="00A15E6F">
        <w:rPr>
          <w:b/>
          <w:sz w:val="28"/>
          <w:szCs w:val="28"/>
        </w:rPr>
        <w:t>Шарипов</w:t>
      </w:r>
      <w:r w:rsidRPr="00A15E6F">
        <w:rPr>
          <w:b/>
          <w:sz w:val="28"/>
          <w:szCs w:val="28"/>
        </w:rPr>
        <w:t>а</w:t>
      </w:r>
      <w:r w:rsidR="006F78A3" w:rsidRPr="00A15E6F">
        <w:rPr>
          <w:b/>
          <w:sz w:val="28"/>
          <w:szCs w:val="28"/>
        </w:rPr>
        <w:t xml:space="preserve"> Роман</w:t>
      </w:r>
      <w:r w:rsidRPr="00A15E6F">
        <w:rPr>
          <w:b/>
          <w:sz w:val="28"/>
          <w:szCs w:val="28"/>
        </w:rPr>
        <w:t>а</w:t>
      </w:r>
      <w:r w:rsidR="006F78A3" w:rsidRPr="00A15E6F">
        <w:rPr>
          <w:b/>
          <w:sz w:val="28"/>
          <w:szCs w:val="28"/>
        </w:rPr>
        <w:t xml:space="preserve"> Владимирович</w:t>
      </w:r>
      <w:r w:rsidRPr="00A15E6F">
        <w:rPr>
          <w:b/>
          <w:sz w:val="28"/>
          <w:szCs w:val="28"/>
        </w:rPr>
        <w:t>а</w:t>
      </w:r>
      <w:r w:rsidR="006F78A3" w:rsidRPr="00A15E6F">
        <w:rPr>
          <w:sz w:val="28"/>
          <w:szCs w:val="28"/>
        </w:rPr>
        <w:t xml:space="preserve"> </w:t>
      </w:r>
      <w:r w:rsidR="006F78A3" w:rsidRPr="00A15E6F">
        <w:rPr>
          <w:b/>
          <w:sz w:val="28"/>
          <w:szCs w:val="28"/>
        </w:rPr>
        <w:t xml:space="preserve">– </w:t>
      </w:r>
      <w:r w:rsidR="006F78A3" w:rsidRPr="00A15E6F">
        <w:rPr>
          <w:sz w:val="28"/>
          <w:szCs w:val="28"/>
        </w:rPr>
        <w:t>ревизор</w:t>
      </w:r>
      <w:r w:rsidRPr="00A15E6F">
        <w:rPr>
          <w:sz w:val="28"/>
          <w:szCs w:val="28"/>
        </w:rPr>
        <w:t>а</w:t>
      </w:r>
      <w:r w:rsidR="006F78A3" w:rsidRPr="00A15E6F">
        <w:rPr>
          <w:sz w:val="28"/>
          <w:szCs w:val="28"/>
        </w:rPr>
        <w:t xml:space="preserve"> </w:t>
      </w:r>
      <w:proofErr w:type="gramStart"/>
      <w:r w:rsidR="006F78A3" w:rsidRPr="00A15E6F">
        <w:rPr>
          <w:sz w:val="28"/>
          <w:szCs w:val="28"/>
        </w:rPr>
        <w:t>движения Тындинского центра организации работы железнодорожных станций Дальневосточной дирекции управления</w:t>
      </w:r>
      <w:proofErr w:type="gramEnd"/>
      <w:r w:rsidR="006F78A3" w:rsidRPr="00A15E6F">
        <w:rPr>
          <w:sz w:val="28"/>
          <w:szCs w:val="28"/>
        </w:rPr>
        <w:t xml:space="preserve"> движением</w:t>
      </w:r>
      <w:r w:rsidR="009565F3" w:rsidRPr="00A15E6F">
        <w:rPr>
          <w:sz w:val="28"/>
          <w:szCs w:val="28"/>
        </w:rPr>
        <w:t xml:space="preserve"> общественного инспектора по безопасности движения поездов</w:t>
      </w:r>
      <w:r w:rsidR="006F78A3" w:rsidRPr="00A15E6F">
        <w:rPr>
          <w:sz w:val="28"/>
          <w:szCs w:val="28"/>
        </w:rPr>
        <w:t>. Премирован от ППО ДЦС-6 по итогам работы за 1 полугодие 2016 год. Проведено 10</w:t>
      </w:r>
      <w:r w:rsidR="006F78A3" w:rsidRPr="001F42C9">
        <w:rPr>
          <w:sz w:val="26"/>
          <w:szCs w:val="26"/>
        </w:rPr>
        <w:t xml:space="preserve"> провер</w:t>
      </w:r>
      <w:r w:rsidR="006F78A3">
        <w:rPr>
          <w:sz w:val="26"/>
          <w:szCs w:val="26"/>
        </w:rPr>
        <w:t>о</w:t>
      </w:r>
      <w:r w:rsidR="006F78A3" w:rsidRPr="001F42C9">
        <w:rPr>
          <w:sz w:val="26"/>
          <w:szCs w:val="26"/>
        </w:rPr>
        <w:t xml:space="preserve">к, выявлено </w:t>
      </w:r>
      <w:r w:rsidR="006F78A3">
        <w:rPr>
          <w:sz w:val="26"/>
          <w:szCs w:val="26"/>
        </w:rPr>
        <w:t>78</w:t>
      </w:r>
      <w:r w:rsidR="006F78A3" w:rsidRPr="001F42C9">
        <w:rPr>
          <w:sz w:val="26"/>
          <w:szCs w:val="26"/>
        </w:rPr>
        <w:t xml:space="preserve"> нарушени</w:t>
      </w:r>
      <w:r w:rsidR="006F78A3">
        <w:rPr>
          <w:sz w:val="26"/>
          <w:szCs w:val="26"/>
        </w:rPr>
        <w:t>й</w:t>
      </w:r>
      <w:r w:rsidR="006F78A3" w:rsidRPr="001F42C9">
        <w:rPr>
          <w:sz w:val="26"/>
          <w:szCs w:val="26"/>
        </w:rPr>
        <w:t>. В основном по содержанию верхнего строения пути</w:t>
      </w:r>
      <w:r w:rsidR="006F78A3">
        <w:rPr>
          <w:sz w:val="26"/>
          <w:szCs w:val="26"/>
        </w:rPr>
        <w:t>, регламента переговоров, закрепления подвижного состава, состояния стрелочных переводов и другие</w:t>
      </w:r>
      <w:r w:rsidR="006F78A3" w:rsidRPr="001F42C9">
        <w:rPr>
          <w:sz w:val="26"/>
          <w:szCs w:val="26"/>
        </w:rPr>
        <w:t xml:space="preserve">.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sidR="006F78A3">
        <w:rPr>
          <w:sz w:val="26"/>
          <w:szCs w:val="26"/>
        </w:rPr>
        <w:t>7,8,</w:t>
      </w:r>
      <w:r w:rsidR="006F78A3" w:rsidRPr="001F42C9">
        <w:rPr>
          <w:sz w:val="26"/>
          <w:szCs w:val="26"/>
        </w:rPr>
        <w:t xml:space="preserve"> коэффициент результативности – 1,0.</w:t>
      </w:r>
    </w:p>
    <w:p w:rsidR="009565F3" w:rsidRPr="00A15E6F" w:rsidRDefault="009565F3" w:rsidP="009565F3">
      <w:pPr>
        <w:jc w:val="both"/>
        <w:rPr>
          <w:sz w:val="28"/>
          <w:szCs w:val="28"/>
        </w:rPr>
      </w:pPr>
      <w:r w:rsidRPr="00A15E6F">
        <w:rPr>
          <w:b/>
          <w:sz w:val="28"/>
          <w:szCs w:val="28"/>
        </w:rPr>
        <w:t xml:space="preserve">5.Стрельца Дмитрия Владимировича – </w:t>
      </w:r>
      <w:r w:rsidRPr="00A15E6F">
        <w:rPr>
          <w:sz w:val="28"/>
          <w:szCs w:val="28"/>
        </w:rPr>
        <w:t xml:space="preserve">монтера </w:t>
      </w:r>
      <w:proofErr w:type="gramStart"/>
      <w:r w:rsidRPr="00A15E6F">
        <w:rPr>
          <w:sz w:val="28"/>
          <w:szCs w:val="28"/>
        </w:rPr>
        <w:t>пути Партизанской дистанции пути Дальневосточной дирекции инфраструктуры общественного инспектора</w:t>
      </w:r>
      <w:proofErr w:type="gramEnd"/>
      <w:r w:rsidRPr="00A15E6F">
        <w:rPr>
          <w:sz w:val="28"/>
          <w:szCs w:val="28"/>
        </w:rPr>
        <w:t xml:space="preserve"> по безопасности движения поездов проведено  33 проверки, выявлено 450 нарушений, устранено 450 нарушений,  коэффициент результативности  1,0, коэффициент эффективности – 13,64.</w:t>
      </w:r>
    </w:p>
    <w:p w:rsidR="009565F3" w:rsidRPr="00A15E6F" w:rsidRDefault="009565F3" w:rsidP="009565F3">
      <w:pPr>
        <w:ind w:firstLine="708"/>
        <w:jc w:val="both"/>
        <w:rPr>
          <w:sz w:val="28"/>
          <w:szCs w:val="28"/>
        </w:rPr>
      </w:pPr>
      <w:r w:rsidRPr="00A15E6F">
        <w:rPr>
          <w:sz w:val="28"/>
          <w:szCs w:val="28"/>
        </w:rPr>
        <w:t>Нарушений трудовой и технологической дисциплины не допущено.</w:t>
      </w:r>
    </w:p>
    <w:p w:rsidR="008358B0" w:rsidRPr="004033B0" w:rsidRDefault="008358B0" w:rsidP="001650B6">
      <w:pPr>
        <w:contextualSpacing/>
        <w:jc w:val="both"/>
        <w:rPr>
          <w:b/>
          <w:color w:val="FF0000"/>
          <w:sz w:val="28"/>
          <w:szCs w:val="28"/>
        </w:rPr>
      </w:pPr>
    </w:p>
    <w:p w:rsidR="00B9579E" w:rsidRPr="00CA4113" w:rsidRDefault="00B9579E" w:rsidP="00660A23">
      <w:pPr>
        <w:ind w:left="720"/>
        <w:contextualSpacing/>
        <w:jc w:val="center"/>
        <w:rPr>
          <w:b/>
          <w:sz w:val="28"/>
          <w:szCs w:val="28"/>
        </w:rPr>
      </w:pPr>
      <w:r w:rsidRPr="00CA4113">
        <w:rPr>
          <w:b/>
          <w:sz w:val="28"/>
          <w:szCs w:val="28"/>
        </w:rPr>
        <w:t xml:space="preserve">Почетной грамотой председателя ДОРПРОФЖЕЛ </w:t>
      </w:r>
      <w:r w:rsidR="00FF2BE9" w:rsidRPr="00CA4113">
        <w:rPr>
          <w:b/>
          <w:sz w:val="28"/>
          <w:szCs w:val="28"/>
        </w:rPr>
        <w:t xml:space="preserve">на </w:t>
      </w:r>
      <w:r w:rsidRPr="00CA4113">
        <w:rPr>
          <w:b/>
          <w:sz w:val="28"/>
          <w:szCs w:val="28"/>
        </w:rPr>
        <w:t>ДВжд:</w:t>
      </w:r>
    </w:p>
    <w:p w:rsidR="00D312A2" w:rsidRPr="00CA4113" w:rsidRDefault="00D312A2" w:rsidP="00B9579E">
      <w:pPr>
        <w:ind w:left="720"/>
        <w:contextualSpacing/>
        <w:jc w:val="both"/>
        <w:rPr>
          <w:b/>
          <w:sz w:val="28"/>
          <w:szCs w:val="28"/>
        </w:rPr>
      </w:pPr>
    </w:p>
    <w:p w:rsidR="00E21B59" w:rsidRPr="000809BB" w:rsidRDefault="00AD0243" w:rsidP="00E21B59">
      <w:pPr>
        <w:tabs>
          <w:tab w:val="left" w:pos="537"/>
          <w:tab w:val="left" w:pos="702"/>
          <w:tab w:val="left" w:pos="927"/>
        </w:tabs>
        <w:autoSpaceDE w:val="0"/>
        <w:autoSpaceDN w:val="0"/>
        <w:adjustRightInd w:val="0"/>
        <w:jc w:val="both"/>
        <w:rPr>
          <w:sz w:val="28"/>
          <w:szCs w:val="28"/>
        </w:rPr>
      </w:pPr>
      <w:r w:rsidRPr="000809BB">
        <w:rPr>
          <w:b/>
          <w:sz w:val="28"/>
          <w:szCs w:val="28"/>
        </w:rPr>
        <w:t xml:space="preserve"> </w:t>
      </w:r>
      <w:r w:rsidR="00DB7965" w:rsidRPr="000809BB">
        <w:rPr>
          <w:b/>
          <w:sz w:val="28"/>
          <w:szCs w:val="28"/>
        </w:rPr>
        <w:t>1.</w:t>
      </w:r>
      <w:r w:rsidR="00E21B59" w:rsidRPr="000809BB">
        <w:rPr>
          <w:b/>
          <w:sz w:val="28"/>
          <w:szCs w:val="28"/>
        </w:rPr>
        <w:t xml:space="preserve">Насулича Юрия Владимировича – </w:t>
      </w:r>
      <w:r w:rsidR="00E21B59" w:rsidRPr="000809BB">
        <w:rPr>
          <w:sz w:val="28"/>
          <w:szCs w:val="28"/>
        </w:rPr>
        <w:t>машиниста тепловоза эксплуатационного локомотивного депо Хабаровск-2 Дальневосточной дирекции тяги – филиала ОАО «РЖД» общественного инспектора по безопасности движения поездов. Активный участник по выявлению нарушений по содержанию верхнего строения пути состояние локомотивов, регламента переговоров. Проведено 57 проверок, выявлено 103 нарушения</w:t>
      </w:r>
      <w:proofErr w:type="gramStart"/>
      <w:r w:rsidR="00E21B59" w:rsidRPr="000809BB">
        <w:rPr>
          <w:sz w:val="28"/>
          <w:szCs w:val="28"/>
        </w:rPr>
        <w:t xml:space="preserve"> .</w:t>
      </w:r>
      <w:proofErr w:type="gramEnd"/>
      <w:r w:rsidR="00E21B59" w:rsidRPr="000809BB">
        <w:rPr>
          <w:sz w:val="28"/>
          <w:szCs w:val="28"/>
        </w:rPr>
        <w:t xml:space="preserve"> Все выявленные нарушения устранены в установленные сроки. </w:t>
      </w:r>
      <w:r w:rsidR="00E21B59" w:rsidRPr="000809BB">
        <w:rPr>
          <w:color w:val="000000"/>
          <w:sz w:val="28"/>
          <w:szCs w:val="28"/>
        </w:rPr>
        <w:t xml:space="preserve">За отчетный период 2019 года упущений в работе, нарушений ПТЭ и должностных инструкций, трудовой и производственной дисциплины не допущено. </w:t>
      </w:r>
      <w:r w:rsidR="00E21B59" w:rsidRPr="000809BB">
        <w:rPr>
          <w:sz w:val="28"/>
          <w:szCs w:val="28"/>
        </w:rPr>
        <w:t>Коэффициент эффективности – 1,8 коэффициент результативности – 1,0.</w:t>
      </w:r>
      <w:r w:rsidR="00532496" w:rsidRPr="000809BB">
        <w:rPr>
          <w:sz w:val="28"/>
          <w:szCs w:val="28"/>
        </w:rPr>
        <w:t xml:space="preserve"> </w:t>
      </w:r>
      <w:r w:rsidR="00E21B59" w:rsidRPr="000809BB">
        <w:rPr>
          <w:sz w:val="28"/>
          <w:szCs w:val="28"/>
        </w:rPr>
        <w:tab/>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E21B59" w:rsidRPr="000809BB" w:rsidRDefault="006A0C70" w:rsidP="00E21B59">
      <w:pPr>
        <w:jc w:val="both"/>
        <w:rPr>
          <w:sz w:val="28"/>
          <w:szCs w:val="28"/>
        </w:rPr>
      </w:pPr>
      <w:r w:rsidRPr="000809BB">
        <w:rPr>
          <w:b/>
          <w:sz w:val="28"/>
          <w:szCs w:val="28"/>
        </w:rPr>
        <w:t>2.</w:t>
      </w:r>
      <w:r w:rsidR="00E21B59" w:rsidRPr="000809BB">
        <w:rPr>
          <w:b/>
          <w:sz w:val="28"/>
          <w:szCs w:val="28"/>
        </w:rPr>
        <w:t>Зволинск</w:t>
      </w:r>
      <w:r w:rsidR="00532496" w:rsidRPr="000809BB">
        <w:rPr>
          <w:b/>
          <w:sz w:val="28"/>
          <w:szCs w:val="28"/>
        </w:rPr>
        <w:t>ого</w:t>
      </w:r>
      <w:r w:rsidR="00E21B59" w:rsidRPr="000809BB">
        <w:rPr>
          <w:b/>
          <w:sz w:val="28"/>
          <w:szCs w:val="28"/>
        </w:rPr>
        <w:t xml:space="preserve"> Серге</w:t>
      </w:r>
      <w:r w:rsidR="00532496" w:rsidRPr="000809BB">
        <w:rPr>
          <w:b/>
          <w:sz w:val="28"/>
          <w:szCs w:val="28"/>
        </w:rPr>
        <w:t>я</w:t>
      </w:r>
      <w:r w:rsidR="00E21B59" w:rsidRPr="000809BB">
        <w:rPr>
          <w:b/>
          <w:sz w:val="28"/>
          <w:szCs w:val="28"/>
        </w:rPr>
        <w:t xml:space="preserve"> Викторович</w:t>
      </w:r>
      <w:r w:rsidR="00532496" w:rsidRPr="000809BB">
        <w:rPr>
          <w:b/>
          <w:sz w:val="28"/>
          <w:szCs w:val="28"/>
        </w:rPr>
        <w:t>а</w:t>
      </w:r>
      <w:r w:rsidR="00E21B59" w:rsidRPr="000809BB">
        <w:rPr>
          <w:b/>
          <w:sz w:val="28"/>
          <w:szCs w:val="28"/>
        </w:rPr>
        <w:t xml:space="preserve"> </w:t>
      </w:r>
      <w:r w:rsidR="00E21B59" w:rsidRPr="000809BB">
        <w:rPr>
          <w:sz w:val="28"/>
          <w:szCs w:val="28"/>
        </w:rPr>
        <w:t xml:space="preserve">– машиниста электровоза эксплуатационного локомотивного депо Облучье Дальневосточной дирекции тяги – филиала ОАО «РЖД» общественного инспектора по безопасности движения поездов. Имеет награждения. Активный участник при работе с коллективом в отношении безопасности движения поездов. Проведено 68 проверок,  выявлено 130 нарушений </w:t>
      </w:r>
      <w:r w:rsidR="00532496" w:rsidRPr="000809BB">
        <w:rPr>
          <w:sz w:val="28"/>
          <w:szCs w:val="28"/>
        </w:rPr>
        <w:t>п</w:t>
      </w:r>
      <w:r w:rsidR="00E21B59" w:rsidRPr="000809BB">
        <w:rPr>
          <w:sz w:val="28"/>
          <w:szCs w:val="28"/>
        </w:rPr>
        <w:t>о содержанию верхнего строения пути состояние локомотивов и др</w:t>
      </w:r>
      <w:proofErr w:type="gramStart"/>
      <w:r w:rsidR="00E21B59" w:rsidRPr="000809BB">
        <w:rPr>
          <w:b/>
          <w:sz w:val="28"/>
          <w:szCs w:val="28"/>
        </w:rPr>
        <w:t xml:space="preserve">.. </w:t>
      </w:r>
      <w:proofErr w:type="gramEnd"/>
      <w:r w:rsidR="00E21B59" w:rsidRPr="000809BB">
        <w:rPr>
          <w:sz w:val="28"/>
          <w:szCs w:val="28"/>
        </w:rPr>
        <w:t xml:space="preserve">Все выявленные нарушения устранены в установленные сроки. Коэффициент </w:t>
      </w:r>
      <w:r w:rsidR="00E21B59" w:rsidRPr="000809BB">
        <w:rPr>
          <w:sz w:val="28"/>
          <w:szCs w:val="28"/>
        </w:rPr>
        <w:lastRenderedPageBreak/>
        <w:t xml:space="preserve">эффективности –3,0, коэффициент результативности – 1,0. За отчетный период 2019 года упущений в работе, нарушений ПТЭ, должностных инструкций, трудовой и производственной дисциплины не допущено.   </w:t>
      </w:r>
    </w:p>
    <w:p w:rsidR="00E21B59" w:rsidRPr="000809BB" w:rsidRDefault="00E21B59" w:rsidP="00E21B59">
      <w:pPr>
        <w:tabs>
          <w:tab w:val="left" w:pos="537"/>
          <w:tab w:val="left" w:pos="702"/>
          <w:tab w:val="left" w:pos="927"/>
        </w:tabs>
        <w:autoSpaceDE w:val="0"/>
        <w:autoSpaceDN w:val="0"/>
        <w:adjustRightInd w:val="0"/>
        <w:jc w:val="both"/>
        <w:rPr>
          <w:sz w:val="28"/>
          <w:szCs w:val="28"/>
        </w:rPr>
      </w:pPr>
      <w:r w:rsidRPr="000809BB">
        <w:rPr>
          <w:sz w:val="28"/>
          <w:szCs w:val="28"/>
        </w:rPr>
        <w:tab/>
        <w:t>Сертификат соответствия требованиям Корпоративной сертификации по обеспечению гарантированной безопасности и надежности перевозочного процесса отсутствует.</w:t>
      </w:r>
    </w:p>
    <w:p w:rsidR="006A0C70" w:rsidRPr="000809BB" w:rsidRDefault="006A0C70" w:rsidP="006A0C70">
      <w:pPr>
        <w:tabs>
          <w:tab w:val="left" w:pos="537"/>
          <w:tab w:val="left" w:pos="702"/>
          <w:tab w:val="left" w:pos="927"/>
        </w:tabs>
        <w:autoSpaceDE w:val="0"/>
        <w:autoSpaceDN w:val="0"/>
        <w:adjustRightInd w:val="0"/>
        <w:jc w:val="both"/>
        <w:rPr>
          <w:color w:val="000000"/>
          <w:sz w:val="28"/>
          <w:szCs w:val="28"/>
        </w:rPr>
      </w:pPr>
      <w:r w:rsidRPr="000809BB">
        <w:rPr>
          <w:b/>
          <w:bCs/>
          <w:color w:val="000000"/>
          <w:sz w:val="28"/>
          <w:szCs w:val="28"/>
        </w:rPr>
        <w:t xml:space="preserve">3.Москаленко Александра Владимировича  </w:t>
      </w:r>
      <w:r w:rsidRPr="000809BB">
        <w:rPr>
          <w:color w:val="000000"/>
          <w:sz w:val="28"/>
          <w:szCs w:val="28"/>
        </w:rPr>
        <w:t>- электромонтера Хабаровской дистанции электроснабжения</w:t>
      </w:r>
      <w:r w:rsidRPr="000809BB">
        <w:rPr>
          <w:sz w:val="28"/>
          <w:szCs w:val="28"/>
        </w:rPr>
        <w:t xml:space="preserve"> Дальневосточной дирекции по энергообеспечению структурного подразделения </w:t>
      </w:r>
      <w:proofErr w:type="spellStart"/>
      <w:r w:rsidRPr="000809BB">
        <w:rPr>
          <w:sz w:val="28"/>
          <w:szCs w:val="28"/>
        </w:rPr>
        <w:t>Трансэнерго</w:t>
      </w:r>
      <w:proofErr w:type="spellEnd"/>
      <w:r w:rsidRPr="000809BB">
        <w:rPr>
          <w:sz w:val="28"/>
          <w:szCs w:val="28"/>
        </w:rPr>
        <w:t xml:space="preserve"> – филиала ОАО «РЖД»  общественного инспектора по безопасности движения поездов. </w:t>
      </w:r>
      <w:r w:rsidRPr="000809BB">
        <w:rPr>
          <w:color w:val="000000"/>
          <w:sz w:val="28"/>
          <w:szCs w:val="28"/>
        </w:rPr>
        <w:t>В течени</w:t>
      </w:r>
      <w:proofErr w:type="gramStart"/>
      <w:r w:rsidRPr="000809BB">
        <w:rPr>
          <w:color w:val="000000"/>
          <w:sz w:val="28"/>
          <w:szCs w:val="28"/>
        </w:rPr>
        <w:t>и</w:t>
      </w:r>
      <w:proofErr w:type="gramEnd"/>
      <w:r w:rsidRPr="000809BB">
        <w:rPr>
          <w:color w:val="000000"/>
          <w:sz w:val="28"/>
          <w:szCs w:val="28"/>
        </w:rPr>
        <w:t xml:space="preserve"> 2019 года проведено</w:t>
      </w:r>
      <w:r w:rsidRPr="000809BB">
        <w:rPr>
          <w:sz w:val="28"/>
          <w:szCs w:val="28"/>
        </w:rPr>
        <w:t xml:space="preserve"> 44 проверки, выявлено 46 замечаний,</w:t>
      </w:r>
      <w:r w:rsidRPr="000809BB">
        <w:rPr>
          <w:color w:val="000000"/>
          <w:sz w:val="28"/>
          <w:szCs w:val="28"/>
        </w:rPr>
        <w:t xml:space="preserve"> из них устранено 44 замечания.</w:t>
      </w:r>
      <w:r w:rsidRPr="000809BB">
        <w:rPr>
          <w:sz w:val="28"/>
          <w:szCs w:val="28"/>
        </w:rPr>
        <w:t xml:space="preserve"> Все выявленные нарушения устранены в установленные сроки. Коэффициент эффективности – 1,0     коэффициент результативности – 1,0. </w:t>
      </w:r>
      <w:r w:rsidRPr="000809BB">
        <w:rPr>
          <w:color w:val="000000"/>
          <w:sz w:val="28"/>
          <w:szCs w:val="28"/>
        </w:rPr>
        <w:t>За отчетный период упущений в работе, нарушений ПТЭ и должностных инструкций, трудовой и производственной дисциплины не допущено.</w:t>
      </w:r>
    </w:p>
    <w:p w:rsidR="00DB7965" w:rsidRPr="00380A58" w:rsidRDefault="00DB7965" w:rsidP="00DB7965">
      <w:pPr>
        <w:spacing w:line="240" w:lineRule="atLeast"/>
        <w:jc w:val="both"/>
        <w:rPr>
          <w:sz w:val="28"/>
          <w:szCs w:val="28"/>
        </w:rPr>
      </w:pPr>
      <w:r w:rsidRPr="000809BB">
        <w:rPr>
          <w:b/>
          <w:sz w:val="28"/>
          <w:szCs w:val="28"/>
        </w:rPr>
        <w:t>4.Сошину</w:t>
      </w:r>
      <w:r w:rsidRPr="000809BB">
        <w:rPr>
          <w:sz w:val="28"/>
          <w:szCs w:val="28"/>
        </w:rPr>
        <w:t xml:space="preserve"> </w:t>
      </w:r>
      <w:r w:rsidRPr="000809BB">
        <w:rPr>
          <w:b/>
          <w:sz w:val="28"/>
          <w:szCs w:val="28"/>
        </w:rPr>
        <w:t>Людмилу Станиславовну</w:t>
      </w:r>
      <w:r w:rsidRPr="000809BB">
        <w:rPr>
          <w:sz w:val="28"/>
          <w:szCs w:val="28"/>
        </w:rPr>
        <w:t xml:space="preserve"> – электромеханика Сахалинского регионального центра связи </w:t>
      </w:r>
      <w:r w:rsidR="00877DBC" w:rsidRPr="000809BB">
        <w:rPr>
          <w:sz w:val="28"/>
          <w:szCs w:val="28"/>
        </w:rPr>
        <w:t>Хабаровской</w:t>
      </w:r>
      <w:r w:rsidRPr="000809BB">
        <w:rPr>
          <w:sz w:val="28"/>
          <w:szCs w:val="28"/>
        </w:rPr>
        <w:t xml:space="preserve"> дирекции связи. В течение 2019 года</w:t>
      </w:r>
      <w:r w:rsidRPr="00380A58">
        <w:rPr>
          <w:sz w:val="28"/>
          <w:szCs w:val="28"/>
        </w:rPr>
        <w:t xml:space="preserve"> осуществила 9 проверок, в ходе которых было выявлено 92  нарушения. В основном замечания содержанию касающиеся, содержанию технических сре</w:t>
      </w:r>
      <w:proofErr w:type="gramStart"/>
      <w:r w:rsidRPr="00380A58">
        <w:rPr>
          <w:sz w:val="28"/>
          <w:szCs w:val="28"/>
        </w:rPr>
        <w:t>дств св</w:t>
      </w:r>
      <w:proofErr w:type="gramEnd"/>
      <w:r w:rsidRPr="00380A58">
        <w:rPr>
          <w:sz w:val="28"/>
          <w:szCs w:val="28"/>
        </w:rPr>
        <w:t>язи, выполнению графика технологического процесса, оформлению документации и соответствию ее действующим устройствам. Осуществляет контроль устранения выявленных замечаний. Браки в работе отсутствуют, нарушения ПТЭ, должностной инструкции, трудовой и производственной дисциплины отсутствуют. Коэффициент эффективности – 10,2; коэффициент результативности – 1,0.</w:t>
      </w:r>
    </w:p>
    <w:p w:rsidR="00993E66" w:rsidRPr="00672E1F" w:rsidRDefault="00213687" w:rsidP="00213687">
      <w:pPr>
        <w:jc w:val="both"/>
        <w:rPr>
          <w:sz w:val="28"/>
          <w:szCs w:val="28"/>
        </w:rPr>
      </w:pPr>
      <w:r w:rsidRPr="00672E1F">
        <w:rPr>
          <w:b/>
          <w:sz w:val="28"/>
          <w:szCs w:val="28"/>
        </w:rPr>
        <w:t>5.</w:t>
      </w:r>
      <w:r w:rsidR="00993E66" w:rsidRPr="00672E1F">
        <w:rPr>
          <w:b/>
          <w:sz w:val="28"/>
          <w:szCs w:val="28"/>
        </w:rPr>
        <w:t>Вознюк Александр</w:t>
      </w:r>
      <w:r w:rsidRPr="00672E1F">
        <w:rPr>
          <w:b/>
          <w:sz w:val="28"/>
          <w:szCs w:val="28"/>
        </w:rPr>
        <w:t>а</w:t>
      </w:r>
      <w:r w:rsidR="00993E66" w:rsidRPr="00672E1F">
        <w:rPr>
          <w:b/>
          <w:sz w:val="28"/>
          <w:szCs w:val="28"/>
        </w:rPr>
        <w:t xml:space="preserve"> Викторович</w:t>
      </w:r>
      <w:r w:rsidRPr="00672E1F">
        <w:rPr>
          <w:b/>
          <w:sz w:val="28"/>
          <w:szCs w:val="28"/>
        </w:rPr>
        <w:t>а</w:t>
      </w:r>
      <w:r w:rsidR="00993E66" w:rsidRPr="00672E1F">
        <w:rPr>
          <w:sz w:val="28"/>
          <w:szCs w:val="28"/>
        </w:rPr>
        <w:t xml:space="preserve"> </w:t>
      </w:r>
      <w:r w:rsidRPr="00672E1F">
        <w:rPr>
          <w:sz w:val="28"/>
          <w:szCs w:val="28"/>
        </w:rPr>
        <w:t>начальника участка</w:t>
      </w:r>
      <w:r w:rsidR="008860EA" w:rsidRPr="00672E1F">
        <w:rPr>
          <w:color w:val="FF0000"/>
          <w:sz w:val="28"/>
          <w:szCs w:val="28"/>
        </w:rPr>
        <w:t xml:space="preserve"> </w:t>
      </w:r>
      <w:r w:rsidR="008860EA" w:rsidRPr="00672E1F">
        <w:rPr>
          <w:sz w:val="28"/>
          <w:szCs w:val="28"/>
        </w:rPr>
        <w:t>механизированной горки станции Комсомольск</w:t>
      </w:r>
      <w:r w:rsidRPr="00672E1F">
        <w:rPr>
          <w:sz w:val="28"/>
          <w:szCs w:val="28"/>
        </w:rPr>
        <w:t xml:space="preserve"> </w:t>
      </w:r>
      <w:r w:rsidR="00993E66" w:rsidRPr="00672E1F">
        <w:rPr>
          <w:sz w:val="28"/>
          <w:szCs w:val="28"/>
        </w:rPr>
        <w:t>Комсомольской дистанции сигнализации, централизации и блокировки</w:t>
      </w:r>
      <w:r w:rsidRPr="00672E1F">
        <w:rPr>
          <w:sz w:val="28"/>
          <w:szCs w:val="28"/>
        </w:rPr>
        <w:t xml:space="preserve"> Дальневосточной дирекции инфраструктуры общественного инспектора по безопасности движения поездов</w:t>
      </w:r>
      <w:r w:rsidR="00993E66" w:rsidRPr="00672E1F">
        <w:rPr>
          <w:sz w:val="28"/>
          <w:szCs w:val="28"/>
        </w:rPr>
        <w:t>. За 2019</w:t>
      </w:r>
      <w:r w:rsidRPr="00672E1F">
        <w:rPr>
          <w:sz w:val="28"/>
          <w:szCs w:val="28"/>
        </w:rPr>
        <w:t xml:space="preserve"> </w:t>
      </w:r>
      <w:r w:rsidR="00993E66" w:rsidRPr="00672E1F">
        <w:rPr>
          <w:sz w:val="28"/>
          <w:szCs w:val="28"/>
        </w:rPr>
        <w:t>год  проведено 17 проверок, выявлено 44 нарушений.  Дано и внедрено 1 предложение  по улучшению безопасности движения поездов. За отчетный период упущений в работе, нарушений ПТЭ, должностных инструкций, трудовой и производственной дисциплины не допущено.</w:t>
      </w:r>
    </w:p>
    <w:p w:rsidR="00993E66" w:rsidRPr="00672E1F" w:rsidRDefault="00993E66" w:rsidP="00993E66">
      <w:pPr>
        <w:ind w:firstLine="708"/>
        <w:jc w:val="both"/>
        <w:rPr>
          <w:b/>
          <w:sz w:val="28"/>
          <w:szCs w:val="28"/>
        </w:rPr>
      </w:pPr>
      <w:r w:rsidRPr="00672E1F">
        <w:rPr>
          <w:sz w:val="28"/>
          <w:szCs w:val="28"/>
        </w:rPr>
        <w:t xml:space="preserve"> Комсомольская дистанция сигнализации, централизации и блокировки имеет Сертификат соответствия требованиям Корпоративной сертификации по обеспечению гарантированной безопасности и надежности перевозочного процесса.</w:t>
      </w:r>
    </w:p>
    <w:p w:rsidR="00993E66" w:rsidRDefault="00213687" w:rsidP="00213687">
      <w:pPr>
        <w:jc w:val="both"/>
        <w:rPr>
          <w:b/>
          <w:sz w:val="26"/>
          <w:szCs w:val="26"/>
        </w:rPr>
      </w:pPr>
      <w:r>
        <w:rPr>
          <w:b/>
          <w:sz w:val="26"/>
          <w:szCs w:val="26"/>
        </w:rPr>
        <w:t>6.</w:t>
      </w:r>
      <w:r w:rsidR="00993E66" w:rsidRPr="00FE35D1">
        <w:rPr>
          <w:b/>
          <w:sz w:val="26"/>
          <w:szCs w:val="26"/>
        </w:rPr>
        <w:t>Гомиленко Максим</w:t>
      </w:r>
      <w:r>
        <w:rPr>
          <w:b/>
          <w:sz w:val="26"/>
          <w:szCs w:val="26"/>
        </w:rPr>
        <w:t>а</w:t>
      </w:r>
      <w:r w:rsidR="00993E66" w:rsidRPr="00FE35D1">
        <w:rPr>
          <w:b/>
          <w:sz w:val="26"/>
          <w:szCs w:val="26"/>
        </w:rPr>
        <w:t xml:space="preserve"> Васильевич</w:t>
      </w:r>
      <w:r>
        <w:rPr>
          <w:b/>
          <w:sz w:val="26"/>
          <w:szCs w:val="26"/>
        </w:rPr>
        <w:t xml:space="preserve">а </w:t>
      </w:r>
      <w:r w:rsidRPr="00AC43D3">
        <w:rPr>
          <w:sz w:val="26"/>
          <w:szCs w:val="26"/>
        </w:rPr>
        <w:t>осмотрщика ремонтника вагонов</w:t>
      </w:r>
      <w:r w:rsidR="00AC43D3">
        <w:rPr>
          <w:b/>
          <w:sz w:val="26"/>
          <w:szCs w:val="26"/>
        </w:rPr>
        <w:t xml:space="preserve"> </w:t>
      </w:r>
      <w:r w:rsidR="00993E66" w:rsidRPr="003B6123">
        <w:rPr>
          <w:sz w:val="26"/>
          <w:szCs w:val="26"/>
        </w:rPr>
        <w:t xml:space="preserve"> </w:t>
      </w:r>
      <w:r w:rsidR="00993E66" w:rsidRPr="00FE35D1">
        <w:rPr>
          <w:sz w:val="26"/>
          <w:szCs w:val="26"/>
        </w:rPr>
        <w:t>эксплуатационного вагонног</w:t>
      </w:r>
      <w:r w:rsidR="00993E66">
        <w:rPr>
          <w:sz w:val="26"/>
          <w:szCs w:val="26"/>
        </w:rPr>
        <w:t>о депо Комсомольск-на-Амуре</w:t>
      </w:r>
      <w:r w:rsidR="00AC43D3">
        <w:rPr>
          <w:sz w:val="26"/>
          <w:szCs w:val="26"/>
        </w:rPr>
        <w:t xml:space="preserve"> </w:t>
      </w:r>
      <w:r w:rsidR="00AC43D3" w:rsidRPr="003B6123">
        <w:rPr>
          <w:sz w:val="26"/>
          <w:szCs w:val="26"/>
        </w:rPr>
        <w:t>общественн</w:t>
      </w:r>
      <w:r w:rsidR="00AC43D3">
        <w:rPr>
          <w:sz w:val="26"/>
          <w:szCs w:val="26"/>
        </w:rPr>
        <w:t>ого</w:t>
      </w:r>
      <w:r w:rsidR="00AC43D3" w:rsidRPr="003B6123">
        <w:rPr>
          <w:sz w:val="26"/>
          <w:szCs w:val="26"/>
        </w:rPr>
        <w:t xml:space="preserve"> инспектор</w:t>
      </w:r>
      <w:r w:rsidR="00AC43D3">
        <w:rPr>
          <w:sz w:val="26"/>
          <w:szCs w:val="26"/>
        </w:rPr>
        <w:t>а</w:t>
      </w:r>
      <w:r w:rsidR="00AC43D3" w:rsidRPr="003B6123">
        <w:rPr>
          <w:sz w:val="26"/>
          <w:szCs w:val="26"/>
        </w:rPr>
        <w:t xml:space="preserve"> по безопасности движения поездов</w:t>
      </w:r>
      <w:r w:rsidR="00993E66">
        <w:rPr>
          <w:sz w:val="26"/>
          <w:szCs w:val="26"/>
        </w:rPr>
        <w:t xml:space="preserve">. </w:t>
      </w:r>
      <w:r w:rsidR="00993E66" w:rsidRPr="00FE35D1">
        <w:rPr>
          <w:sz w:val="26"/>
          <w:szCs w:val="26"/>
        </w:rPr>
        <w:t>За 2019 год проведено 19 проверок,  выявлено 30 нарушений. За отчетный период упущений в работе, нарушений ПТЭ и должностных инструкций, трудовой и производственной дисциплины не допущено.</w:t>
      </w:r>
      <w:r w:rsidR="00993E66" w:rsidRPr="006A498F">
        <w:rPr>
          <w:b/>
          <w:sz w:val="26"/>
          <w:szCs w:val="26"/>
        </w:rPr>
        <w:t xml:space="preserve"> </w:t>
      </w:r>
    </w:p>
    <w:p w:rsidR="00993E66" w:rsidRPr="003B6123" w:rsidRDefault="00AC43D3" w:rsidP="00AC43D3">
      <w:pPr>
        <w:jc w:val="both"/>
        <w:rPr>
          <w:sz w:val="26"/>
          <w:szCs w:val="26"/>
        </w:rPr>
      </w:pPr>
      <w:r>
        <w:rPr>
          <w:b/>
          <w:sz w:val="26"/>
          <w:szCs w:val="26"/>
        </w:rPr>
        <w:t>7.</w:t>
      </w:r>
      <w:r w:rsidR="00993E66" w:rsidRPr="003B6123">
        <w:rPr>
          <w:b/>
          <w:sz w:val="26"/>
          <w:szCs w:val="26"/>
        </w:rPr>
        <w:t>Тымуш Иван</w:t>
      </w:r>
      <w:r>
        <w:rPr>
          <w:b/>
          <w:sz w:val="26"/>
          <w:szCs w:val="26"/>
        </w:rPr>
        <w:t>а</w:t>
      </w:r>
      <w:r w:rsidR="00993E66" w:rsidRPr="003B6123">
        <w:rPr>
          <w:b/>
          <w:sz w:val="26"/>
          <w:szCs w:val="26"/>
        </w:rPr>
        <w:t xml:space="preserve"> Николаевич</w:t>
      </w:r>
      <w:r>
        <w:rPr>
          <w:b/>
          <w:sz w:val="26"/>
          <w:szCs w:val="26"/>
        </w:rPr>
        <w:t xml:space="preserve">а </w:t>
      </w:r>
      <w:r>
        <w:rPr>
          <w:sz w:val="26"/>
          <w:szCs w:val="26"/>
        </w:rPr>
        <w:t>составителя поездов станции Новый Ургал</w:t>
      </w:r>
      <w:r w:rsidR="00993E66" w:rsidRPr="003B6123">
        <w:rPr>
          <w:sz w:val="26"/>
          <w:szCs w:val="26"/>
        </w:rPr>
        <w:t xml:space="preserve">  Комсомольского </w:t>
      </w:r>
      <w:proofErr w:type="gramStart"/>
      <w:r w:rsidR="00993E66" w:rsidRPr="003B6123">
        <w:rPr>
          <w:sz w:val="26"/>
          <w:szCs w:val="26"/>
        </w:rPr>
        <w:t>центра организации работы железнодорожных станций</w:t>
      </w:r>
      <w:r>
        <w:rPr>
          <w:sz w:val="26"/>
          <w:szCs w:val="26"/>
        </w:rPr>
        <w:t xml:space="preserve"> Дальневосточной дирекции движения </w:t>
      </w:r>
      <w:r w:rsidRPr="003B6123">
        <w:rPr>
          <w:sz w:val="26"/>
          <w:szCs w:val="26"/>
        </w:rPr>
        <w:t>общественн</w:t>
      </w:r>
      <w:r>
        <w:rPr>
          <w:sz w:val="26"/>
          <w:szCs w:val="26"/>
        </w:rPr>
        <w:t>ого</w:t>
      </w:r>
      <w:r w:rsidRPr="003B6123">
        <w:rPr>
          <w:sz w:val="26"/>
          <w:szCs w:val="26"/>
        </w:rPr>
        <w:t xml:space="preserve"> инспектор</w:t>
      </w:r>
      <w:r>
        <w:rPr>
          <w:sz w:val="26"/>
          <w:szCs w:val="26"/>
        </w:rPr>
        <w:t>а</w:t>
      </w:r>
      <w:proofErr w:type="gramEnd"/>
      <w:r w:rsidRPr="003B6123">
        <w:rPr>
          <w:sz w:val="26"/>
          <w:szCs w:val="26"/>
        </w:rPr>
        <w:t xml:space="preserve"> по безопасности движения</w:t>
      </w:r>
      <w:r>
        <w:rPr>
          <w:sz w:val="26"/>
          <w:szCs w:val="26"/>
        </w:rPr>
        <w:t xml:space="preserve"> поездов</w:t>
      </w:r>
      <w:r w:rsidR="00993E66" w:rsidRPr="003B6123">
        <w:rPr>
          <w:sz w:val="26"/>
          <w:szCs w:val="26"/>
        </w:rPr>
        <w:t>. За 2019</w:t>
      </w:r>
      <w:r>
        <w:rPr>
          <w:sz w:val="26"/>
          <w:szCs w:val="26"/>
        </w:rPr>
        <w:t xml:space="preserve"> </w:t>
      </w:r>
      <w:r w:rsidR="00993E66" w:rsidRPr="003B6123">
        <w:rPr>
          <w:sz w:val="26"/>
          <w:szCs w:val="26"/>
        </w:rPr>
        <w:t xml:space="preserve">год  им проведено </w:t>
      </w:r>
      <w:r w:rsidR="00993E66">
        <w:rPr>
          <w:sz w:val="26"/>
          <w:szCs w:val="26"/>
        </w:rPr>
        <w:t>47</w:t>
      </w:r>
      <w:r w:rsidR="00993E66" w:rsidRPr="003B6123">
        <w:rPr>
          <w:sz w:val="26"/>
          <w:szCs w:val="26"/>
        </w:rPr>
        <w:t xml:space="preserve"> проверок состояния безопасности движения поездов,  выявлено </w:t>
      </w:r>
      <w:r w:rsidR="00993E66">
        <w:rPr>
          <w:sz w:val="26"/>
          <w:szCs w:val="26"/>
        </w:rPr>
        <w:t>155</w:t>
      </w:r>
      <w:r w:rsidR="00993E66" w:rsidRPr="003B6123">
        <w:rPr>
          <w:sz w:val="26"/>
          <w:szCs w:val="26"/>
        </w:rPr>
        <w:t xml:space="preserve">  нарушений. За отчетный период несоответствий в работе, нарушений ПТЭ и должностных инструкций, трудовой и производственной дисциплины не допущено. </w:t>
      </w:r>
    </w:p>
    <w:p w:rsidR="006F78A3" w:rsidRPr="001F42C9" w:rsidRDefault="00993E66" w:rsidP="006F78A3">
      <w:pPr>
        <w:tabs>
          <w:tab w:val="left" w:pos="537"/>
          <w:tab w:val="left" w:pos="702"/>
          <w:tab w:val="left" w:pos="927"/>
        </w:tabs>
        <w:autoSpaceDE w:val="0"/>
        <w:autoSpaceDN w:val="0"/>
        <w:adjustRightInd w:val="0"/>
        <w:jc w:val="both"/>
        <w:rPr>
          <w:sz w:val="26"/>
          <w:szCs w:val="26"/>
        </w:rPr>
      </w:pPr>
      <w:r w:rsidRPr="003B6123">
        <w:rPr>
          <w:sz w:val="26"/>
          <w:szCs w:val="26"/>
        </w:rPr>
        <w:lastRenderedPageBreak/>
        <w:t xml:space="preserve"> </w:t>
      </w:r>
      <w:r w:rsidR="00AC43D3">
        <w:rPr>
          <w:b/>
          <w:sz w:val="26"/>
          <w:szCs w:val="26"/>
        </w:rPr>
        <w:t>8.</w:t>
      </w:r>
      <w:r w:rsidR="006F78A3">
        <w:rPr>
          <w:b/>
          <w:sz w:val="26"/>
          <w:szCs w:val="26"/>
        </w:rPr>
        <w:t>Дмитриев</w:t>
      </w:r>
      <w:r w:rsidR="00AC43D3">
        <w:rPr>
          <w:b/>
          <w:sz w:val="26"/>
          <w:szCs w:val="26"/>
        </w:rPr>
        <w:t>а</w:t>
      </w:r>
      <w:r w:rsidR="006F78A3">
        <w:rPr>
          <w:b/>
          <w:sz w:val="26"/>
          <w:szCs w:val="26"/>
        </w:rPr>
        <w:t xml:space="preserve"> Максим</w:t>
      </w:r>
      <w:r w:rsidR="00AC43D3">
        <w:rPr>
          <w:b/>
          <w:sz w:val="26"/>
          <w:szCs w:val="26"/>
        </w:rPr>
        <w:t>а</w:t>
      </w:r>
      <w:r w:rsidR="006F78A3">
        <w:rPr>
          <w:b/>
          <w:sz w:val="26"/>
          <w:szCs w:val="26"/>
        </w:rPr>
        <w:t xml:space="preserve"> Сергеевич</w:t>
      </w:r>
      <w:r w:rsidR="00AC43D3">
        <w:rPr>
          <w:b/>
          <w:sz w:val="26"/>
          <w:szCs w:val="26"/>
        </w:rPr>
        <w:t>а</w:t>
      </w:r>
      <w:r w:rsidR="006F78A3" w:rsidRPr="001F42C9">
        <w:rPr>
          <w:b/>
          <w:sz w:val="26"/>
          <w:szCs w:val="26"/>
        </w:rPr>
        <w:t xml:space="preserve"> – </w:t>
      </w:r>
      <w:r w:rsidR="006F78A3" w:rsidRPr="00343BAB">
        <w:rPr>
          <w:sz w:val="26"/>
          <w:szCs w:val="26"/>
        </w:rPr>
        <w:t>монтер</w:t>
      </w:r>
      <w:r w:rsidR="00AC43D3">
        <w:rPr>
          <w:sz w:val="26"/>
          <w:szCs w:val="26"/>
        </w:rPr>
        <w:t>а</w:t>
      </w:r>
      <w:r w:rsidR="006F78A3" w:rsidRPr="00343BAB">
        <w:rPr>
          <w:sz w:val="26"/>
          <w:szCs w:val="26"/>
        </w:rPr>
        <w:t xml:space="preserve"> пути </w:t>
      </w:r>
      <w:proofErr w:type="spellStart"/>
      <w:r w:rsidR="006F78A3" w:rsidRPr="00343BAB">
        <w:rPr>
          <w:sz w:val="26"/>
          <w:szCs w:val="26"/>
        </w:rPr>
        <w:t>Юкталинской</w:t>
      </w:r>
      <w:proofErr w:type="spellEnd"/>
      <w:r w:rsidR="006F78A3" w:rsidRPr="00343BAB">
        <w:rPr>
          <w:sz w:val="26"/>
          <w:szCs w:val="26"/>
        </w:rPr>
        <w:t xml:space="preserve"> дистанции пути</w:t>
      </w:r>
      <w:r w:rsidR="006F78A3">
        <w:rPr>
          <w:sz w:val="26"/>
          <w:szCs w:val="26"/>
        </w:rPr>
        <w:t xml:space="preserve"> Дальневосточной дирекции инфраструктуры</w:t>
      </w:r>
      <w:r w:rsidR="00AC43D3">
        <w:rPr>
          <w:sz w:val="26"/>
          <w:szCs w:val="26"/>
        </w:rPr>
        <w:t xml:space="preserve"> </w:t>
      </w:r>
      <w:r w:rsidR="00AC43D3" w:rsidRPr="003B6123">
        <w:rPr>
          <w:sz w:val="26"/>
          <w:szCs w:val="26"/>
        </w:rPr>
        <w:t>общественн</w:t>
      </w:r>
      <w:r w:rsidR="00AC43D3">
        <w:rPr>
          <w:sz w:val="26"/>
          <w:szCs w:val="26"/>
        </w:rPr>
        <w:t>ого</w:t>
      </w:r>
      <w:r w:rsidR="00AC43D3" w:rsidRPr="003B6123">
        <w:rPr>
          <w:sz w:val="26"/>
          <w:szCs w:val="26"/>
        </w:rPr>
        <w:t xml:space="preserve"> инспектор</w:t>
      </w:r>
      <w:r w:rsidR="00AC43D3">
        <w:rPr>
          <w:sz w:val="26"/>
          <w:szCs w:val="26"/>
        </w:rPr>
        <w:t>а</w:t>
      </w:r>
      <w:r w:rsidR="00AC43D3" w:rsidRPr="003B6123">
        <w:rPr>
          <w:sz w:val="26"/>
          <w:szCs w:val="26"/>
        </w:rPr>
        <w:t xml:space="preserve"> по безопасности движения</w:t>
      </w:r>
      <w:r w:rsidR="00AC43D3">
        <w:rPr>
          <w:sz w:val="26"/>
          <w:szCs w:val="26"/>
        </w:rPr>
        <w:t xml:space="preserve"> поездов</w:t>
      </w:r>
      <w:r w:rsidR="006F78A3" w:rsidRPr="001F42C9">
        <w:rPr>
          <w:sz w:val="26"/>
          <w:szCs w:val="26"/>
        </w:rPr>
        <w:t>.</w:t>
      </w:r>
      <w:r w:rsidR="00AC43D3">
        <w:rPr>
          <w:sz w:val="26"/>
          <w:szCs w:val="26"/>
        </w:rPr>
        <w:t xml:space="preserve"> </w:t>
      </w:r>
      <w:r w:rsidR="006F78A3" w:rsidRPr="001F42C9">
        <w:rPr>
          <w:sz w:val="26"/>
          <w:szCs w:val="26"/>
        </w:rPr>
        <w:t xml:space="preserve">Проведено </w:t>
      </w:r>
      <w:r w:rsidR="006F78A3">
        <w:rPr>
          <w:sz w:val="26"/>
          <w:szCs w:val="26"/>
        </w:rPr>
        <w:t>16</w:t>
      </w:r>
      <w:r w:rsidR="006F78A3" w:rsidRPr="001F42C9">
        <w:rPr>
          <w:sz w:val="26"/>
          <w:szCs w:val="26"/>
        </w:rPr>
        <w:t xml:space="preserve"> проверок, выявлено </w:t>
      </w:r>
      <w:r w:rsidR="006F78A3">
        <w:rPr>
          <w:sz w:val="26"/>
          <w:szCs w:val="26"/>
        </w:rPr>
        <w:t>41</w:t>
      </w:r>
      <w:r w:rsidR="006F78A3" w:rsidRPr="001F42C9">
        <w:rPr>
          <w:sz w:val="26"/>
          <w:szCs w:val="26"/>
        </w:rPr>
        <w:t xml:space="preserve"> нарушени</w:t>
      </w:r>
      <w:r w:rsidR="006F78A3">
        <w:rPr>
          <w:sz w:val="26"/>
          <w:szCs w:val="26"/>
        </w:rPr>
        <w:t>е</w:t>
      </w:r>
      <w:r w:rsidR="006F78A3" w:rsidRPr="001F42C9">
        <w:rPr>
          <w:sz w:val="26"/>
          <w:szCs w:val="26"/>
        </w:rPr>
        <w:t>, в основном по содержанию</w:t>
      </w:r>
      <w:r w:rsidR="006F78A3">
        <w:rPr>
          <w:sz w:val="26"/>
          <w:szCs w:val="26"/>
        </w:rPr>
        <w:t xml:space="preserve"> верхнего строения пути</w:t>
      </w:r>
      <w:r w:rsidR="006F78A3" w:rsidRPr="001F42C9">
        <w:rPr>
          <w:sz w:val="26"/>
          <w:szCs w:val="26"/>
        </w:rPr>
        <w:t xml:space="preserve">.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w:t>
      </w:r>
      <w:r w:rsidR="006F78A3">
        <w:rPr>
          <w:sz w:val="26"/>
          <w:szCs w:val="26"/>
        </w:rPr>
        <w:t>2,56,</w:t>
      </w:r>
      <w:r w:rsidR="006F78A3" w:rsidRPr="001F42C9">
        <w:rPr>
          <w:sz w:val="26"/>
          <w:szCs w:val="26"/>
        </w:rPr>
        <w:t xml:space="preserve"> коэффициент результативности – 1,0.</w:t>
      </w:r>
    </w:p>
    <w:p w:rsidR="006F78A3" w:rsidRPr="00E708F0" w:rsidRDefault="00AC43D3" w:rsidP="006F78A3">
      <w:pPr>
        <w:tabs>
          <w:tab w:val="left" w:pos="537"/>
          <w:tab w:val="left" w:pos="702"/>
          <w:tab w:val="left" w:pos="927"/>
        </w:tabs>
        <w:autoSpaceDE w:val="0"/>
        <w:autoSpaceDN w:val="0"/>
        <w:adjustRightInd w:val="0"/>
        <w:jc w:val="both"/>
        <w:rPr>
          <w:sz w:val="26"/>
          <w:szCs w:val="26"/>
        </w:rPr>
      </w:pPr>
      <w:r>
        <w:rPr>
          <w:b/>
          <w:sz w:val="26"/>
          <w:szCs w:val="26"/>
        </w:rPr>
        <w:t>9.</w:t>
      </w:r>
      <w:r w:rsidR="006F78A3">
        <w:rPr>
          <w:b/>
          <w:sz w:val="26"/>
          <w:szCs w:val="26"/>
        </w:rPr>
        <w:t>Смородников</w:t>
      </w:r>
      <w:r>
        <w:rPr>
          <w:b/>
          <w:sz w:val="26"/>
          <w:szCs w:val="26"/>
        </w:rPr>
        <w:t>а</w:t>
      </w:r>
      <w:r w:rsidR="006F78A3">
        <w:rPr>
          <w:b/>
          <w:sz w:val="26"/>
          <w:szCs w:val="26"/>
        </w:rPr>
        <w:t xml:space="preserve"> Виктор</w:t>
      </w:r>
      <w:r>
        <w:rPr>
          <w:b/>
          <w:sz w:val="26"/>
          <w:szCs w:val="26"/>
        </w:rPr>
        <w:t>а</w:t>
      </w:r>
      <w:r w:rsidR="006F78A3">
        <w:rPr>
          <w:b/>
          <w:sz w:val="26"/>
          <w:szCs w:val="26"/>
        </w:rPr>
        <w:t xml:space="preserve"> Александрович</w:t>
      </w:r>
      <w:r>
        <w:rPr>
          <w:b/>
          <w:sz w:val="26"/>
          <w:szCs w:val="26"/>
        </w:rPr>
        <w:t>а</w:t>
      </w:r>
      <w:r w:rsidR="006F78A3" w:rsidRPr="001F42C9">
        <w:rPr>
          <w:sz w:val="26"/>
          <w:szCs w:val="26"/>
        </w:rPr>
        <w:t xml:space="preserve"> – </w:t>
      </w:r>
      <w:r w:rsidR="006F78A3">
        <w:rPr>
          <w:sz w:val="26"/>
          <w:szCs w:val="26"/>
        </w:rPr>
        <w:t>старш</w:t>
      </w:r>
      <w:r>
        <w:rPr>
          <w:sz w:val="26"/>
          <w:szCs w:val="26"/>
        </w:rPr>
        <w:t>его</w:t>
      </w:r>
      <w:r w:rsidR="006F78A3">
        <w:rPr>
          <w:sz w:val="26"/>
          <w:szCs w:val="26"/>
        </w:rPr>
        <w:t xml:space="preserve"> электромеханик</w:t>
      </w:r>
      <w:r>
        <w:rPr>
          <w:sz w:val="26"/>
          <w:szCs w:val="26"/>
        </w:rPr>
        <w:t>а</w:t>
      </w:r>
      <w:r w:rsidR="006F78A3">
        <w:rPr>
          <w:sz w:val="26"/>
          <w:szCs w:val="26"/>
        </w:rPr>
        <w:t xml:space="preserve"> </w:t>
      </w:r>
      <w:proofErr w:type="spellStart"/>
      <w:r w:rsidR="006F78A3">
        <w:rPr>
          <w:sz w:val="26"/>
          <w:szCs w:val="26"/>
        </w:rPr>
        <w:t>Тындинской</w:t>
      </w:r>
      <w:proofErr w:type="spellEnd"/>
      <w:r w:rsidR="006F78A3">
        <w:rPr>
          <w:sz w:val="26"/>
          <w:szCs w:val="26"/>
        </w:rPr>
        <w:t xml:space="preserve"> дистанции сигнализации, централизации и блокировки Дальневосточной дирекции инфраструктуры</w:t>
      </w:r>
      <w:r w:rsidR="009565F3" w:rsidRPr="009565F3">
        <w:rPr>
          <w:sz w:val="26"/>
          <w:szCs w:val="26"/>
        </w:rPr>
        <w:t xml:space="preserve"> </w:t>
      </w:r>
      <w:r w:rsidR="009565F3" w:rsidRPr="003B6123">
        <w:rPr>
          <w:sz w:val="26"/>
          <w:szCs w:val="26"/>
        </w:rPr>
        <w:t>общественн</w:t>
      </w:r>
      <w:r w:rsidR="009565F3">
        <w:rPr>
          <w:sz w:val="26"/>
          <w:szCs w:val="26"/>
        </w:rPr>
        <w:t>ого</w:t>
      </w:r>
      <w:r w:rsidR="009565F3" w:rsidRPr="003B6123">
        <w:rPr>
          <w:sz w:val="26"/>
          <w:szCs w:val="26"/>
        </w:rPr>
        <w:t xml:space="preserve"> инспектор</w:t>
      </w:r>
      <w:r w:rsidR="009565F3">
        <w:rPr>
          <w:sz w:val="26"/>
          <w:szCs w:val="26"/>
        </w:rPr>
        <w:t>а</w:t>
      </w:r>
      <w:r w:rsidR="009565F3" w:rsidRPr="003B6123">
        <w:rPr>
          <w:sz w:val="26"/>
          <w:szCs w:val="26"/>
        </w:rPr>
        <w:t xml:space="preserve"> по безопасности движения</w:t>
      </w:r>
      <w:r w:rsidR="009565F3">
        <w:rPr>
          <w:sz w:val="26"/>
          <w:szCs w:val="26"/>
        </w:rPr>
        <w:t xml:space="preserve"> поездов</w:t>
      </w:r>
      <w:r w:rsidR="006F78A3" w:rsidRPr="00E708F0">
        <w:rPr>
          <w:sz w:val="26"/>
          <w:szCs w:val="26"/>
        </w:rPr>
        <w:t xml:space="preserve">. Проведено </w:t>
      </w:r>
      <w:r w:rsidR="006F78A3">
        <w:rPr>
          <w:sz w:val="26"/>
          <w:szCs w:val="26"/>
        </w:rPr>
        <w:t>21</w:t>
      </w:r>
      <w:r w:rsidR="006F78A3" w:rsidRPr="00E708F0">
        <w:rPr>
          <w:sz w:val="26"/>
          <w:szCs w:val="26"/>
        </w:rPr>
        <w:t xml:space="preserve"> проверк</w:t>
      </w:r>
      <w:r w:rsidR="006F78A3">
        <w:rPr>
          <w:sz w:val="26"/>
          <w:szCs w:val="26"/>
        </w:rPr>
        <w:t>а</w:t>
      </w:r>
      <w:r w:rsidR="006F78A3" w:rsidRPr="00E708F0">
        <w:rPr>
          <w:sz w:val="26"/>
          <w:szCs w:val="26"/>
        </w:rPr>
        <w:t xml:space="preserve">, выявлено </w:t>
      </w:r>
      <w:r w:rsidR="006F78A3">
        <w:rPr>
          <w:sz w:val="26"/>
          <w:szCs w:val="26"/>
        </w:rPr>
        <w:t>39</w:t>
      </w:r>
      <w:r w:rsidR="006F78A3" w:rsidRPr="00E708F0">
        <w:rPr>
          <w:sz w:val="26"/>
          <w:szCs w:val="26"/>
        </w:rPr>
        <w:t xml:space="preserve"> нарушений. </w:t>
      </w:r>
      <w:r w:rsidR="006F78A3">
        <w:rPr>
          <w:sz w:val="26"/>
          <w:szCs w:val="26"/>
        </w:rPr>
        <w:t>В основном по содержанию устройств СЦБ,</w:t>
      </w:r>
      <w:r w:rsidR="006F78A3" w:rsidRPr="00E708F0">
        <w:rPr>
          <w:sz w:val="26"/>
          <w:szCs w:val="26"/>
        </w:rPr>
        <w:t xml:space="preserve"> верхнего строения </w:t>
      </w:r>
      <w:r w:rsidR="006F78A3">
        <w:rPr>
          <w:sz w:val="26"/>
          <w:szCs w:val="26"/>
        </w:rPr>
        <w:t xml:space="preserve">железнодорожного </w:t>
      </w:r>
      <w:r w:rsidR="006F78A3" w:rsidRPr="00E708F0">
        <w:rPr>
          <w:sz w:val="26"/>
          <w:szCs w:val="26"/>
        </w:rPr>
        <w:t>пути. Все выявленные нарушения устранены в установленные сроки. Браки в работе отсутствуют, нарушения ПТЭ, должностной инструкции, трудовой и производственной дисциплины отсутствуют. Коэффициент эффективности – 1,</w:t>
      </w:r>
      <w:r w:rsidR="006F78A3">
        <w:rPr>
          <w:sz w:val="26"/>
          <w:szCs w:val="26"/>
        </w:rPr>
        <w:t>86</w:t>
      </w:r>
      <w:r w:rsidR="006F78A3" w:rsidRPr="00E708F0">
        <w:rPr>
          <w:sz w:val="26"/>
          <w:szCs w:val="26"/>
        </w:rPr>
        <w:t xml:space="preserve"> коэффициент результативности – 1,0.</w:t>
      </w:r>
    </w:p>
    <w:p w:rsidR="009565F3" w:rsidRPr="009565F3" w:rsidRDefault="009565F3" w:rsidP="009565F3">
      <w:pPr>
        <w:jc w:val="both"/>
        <w:rPr>
          <w:sz w:val="28"/>
          <w:szCs w:val="28"/>
        </w:rPr>
      </w:pPr>
      <w:r>
        <w:rPr>
          <w:b/>
          <w:sz w:val="28"/>
          <w:szCs w:val="28"/>
        </w:rPr>
        <w:t>10.</w:t>
      </w:r>
      <w:r w:rsidRPr="009565F3">
        <w:rPr>
          <w:b/>
          <w:sz w:val="28"/>
          <w:szCs w:val="28"/>
        </w:rPr>
        <w:t>Печерского Андрея Романовича –</w:t>
      </w:r>
      <w:r w:rsidRPr="009565F3">
        <w:rPr>
          <w:sz w:val="28"/>
          <w:szCs w:val="28"/>
        </w:rPr>
        <w:t xml:space="preserve"> электромеханика по средствам автоматики и приборам технологического оборудования производственного участка </w:t>
      </w:r>
      <w:proofErr w:type="spellStart"/>
      <w:r w:rsidRPr="009565F3">
        <w:rPr>
          <w:sz w:val="28"/>
          <w:szCs w:val="28"/>
        </w:rPr>
        <w:t>Сибирцево</w:t>
      </w:r>
      <w:proofErr w:type="spellEnd"/>
      <w:r w:rsidRPr="009565F3">
        <w:rPr>
          <w:sz w:val="28"/>
          <w:szCs w:val="28"/>
        </w:rPr>
        <w:t xml:space="preserve"> Дальневосточной дирекции по ремонту тягового подвижного состава  </w:t>
      </w:r>
      <w:r w:rsidRPr="003B6123">
        <w:rPr>
          <w:sz w:val="26"/>
          <w:szCs w:val="26"/>
        </w:rPr>
        <w:t>общественн</w:t>
      </w:r>
      <w:r>
        <w:rPr>
          <w:sz w:val="26"/>
          <w:szCs w:val="26"/>
        </w:rPr>
        <w:t>ого</w:t>
      </w:r>
      <w:r w:rsidRPr="003B6123">
        <w:rPr>
          <w:sz w:val="26"/>
          <w:szCs w:val="26"/>
        </w:rPr>
        <w:t xml:space="preserve"> инспектор</w:t>
      </w:r>
      <w:r>
        <w:rPr>
          <w:sz w:val="26"/>
          <w:szCs w:val="26"/>
        </w:rPr>
        <w:t>а</w:t>
      </w:r>
      <w:r w:rsidRPr="003B6123">
        <w:rPr>
          <w:sz w:val="26"/>
          <w:szCs w:val="26"/>
        </w:rPr>
        <w:t xml:space="preserve"> по безопасности движения</w:t>
      </w:r>
      <w:r>
        <w:rPr>
          <w:sz w:val="26"/>
          <w:szCs w:val="26"/>
        </w:rPr>
        <w:t xml:space="preserve"> поездов</w:t>
      </w:r>
      <w:r w:rsidRPr="009565F3">
        <w:rPr>
          <w:sz w:val="28"/>
          <w:szCs w:val="28"/>
        </w:rPr>
        <w:t xml:space="preserve"> проведено 13 проверок, выявлено 51 нарушение, устранено 51 нарушение, коэффициент результативности – 1,0, коэффициент эффективности – 3,93. </w:t>
      </w:r>
    </w:p>
    <w:p w:rsidR="009565F3" w:rsidRPr="009565F3" w:rsidRDefault="009565F3" w:rsidP="009565F3">
      <w:pPr>
        <w:ind w:firstLine="708"/>
        <w:jc w:val="both"/>
        <w:rPr>
          <w:sz w:val="28"/>
          <w:szCs w:val="28"/>
        </w:rPr>
      </w:pPr>
      <w:r w:rsidRPr="009565F3">
        <w:rPr>
          <w:sz w:val="28"/>
          <w:szCs w:val="28"/>
        </w:rPr>
        <w:t>Нарушений трудовой и технологической дисциплины не допущено;</w:t>
      </w:r>
    </w:p>
    <w:p w:rsidR="00207FD3" w:rsidRPr="00207FD3" w:rsidRDefault="009565F3" w:rsidP="00207FD3">
      <w:pPr>
        <w:jc w:val="both"/>
        <w:rPr>
          <w:sz w:val="28"/>
          <w:szCs w:val="28"/>
        </w:rPr>
      </w:pPr>
      <w:r w:rsidRPr="00207FD3">
        <w:rPr>
          <w:b/>
          <w:sz w:val="28"/>
          <w:szCs w:val="28"/>
        </w:rPr>
        <w:t>11.</w:t>
      </w:r>
      <w:r w:rsidR="009B4658" w:rsidRPr="00207FD3">
        <w:rPr>
          <w:b/>
          <w:sz w:val="28"/>
          <w:szCs w:val="28"/>
        </w:rPr>
        <w:t>Чумаченко Татьян</w:t>
      </w:r>
      <w:r w:rsidR="00207FD3" w:rsidRPr="00207FD3">
        <w:rPr>
          <w:b/>
          <w:sz w:val="28"/>
          <w:szCs w:val="28"/>
        </w:rPr>
        <w:t>у</w:t>
      </w:r>
      <w:r w:rsidR="009B4658" w:rsidRPr="00207FD3">
        <w:rPr>
          <w:b/>
          <w:sz w:val="28"/>
          <w:szCs w:val="28"/>
        </w:rPr>
        <w:t xml:space="preserve"> Валерьевн</w:t>
      </w:r>
      <w:r w:rsidR="00207FD3" w:rsidRPr="00207FD3">
        <w:rPr>
          <w:b/>
          <w:sz w:val="28"/>
          <w:szCs w:val="28"/>
        </w:rPr>
        <w:t>у</w:t>
      </w:r>
      <w:r w:rsidRPr="00207FD3">
        <w:rPr>
          <w:sz w:val="28"/>
          <w:szCs w:val="28"/>
        </w:rPr>
        <w:t xml:space="preserve"> </w:t>
      </w:r>
      <w:r w:rsidR="00207FD3" w:rsidRPr="00207FD3">
        <w:rPr>
          <w:sz w:val="28"/>
          <w:szCs w:val="28"/>
        </w:rPr>
        <w:t xml:space="preserve">дежурную по железнодорожной станции </w:t>
      </w:r>
      <w:proofErr w:type="spellStart"/>
      <w:proofErr w:type="gramStart"/>
      <w:r w:rsidR="00207FD3" w:rsidRPr="00207FD3">
        <w:rPr>
          <w:sz w:val="28"/>
          <w:szCs w:val="28"/>
        </w:rPr>
        <w:t>Находка-Восточная</w:t>
      </w:r>
      <w:proofErr w:type="spellEnd"/>
      <w:proofErr w:type="gramEnd"/>
      <w:r w:rsidR="00207FD3" w:rsidRPr="00207FD3">
        <w:rPr>
          <w:sz w:val="28"/>
          <w:szCs w:val="28"/>
        </w:rPr>
        <w:t xml:space="preserve"> Дальневосточной дирекции управления движением  общественного инспектора по безопасности движения поездов проведено 29 проверок, выявлено 32 нарушения, устранено 32 нарушения, коэффициент результативности – 1,0, коэффициент эффективности – 1,11. </w:t>
      </w:r>
    </w:p>
    <w:p w:rsidR="00207FD3" w:rsidRPr="00207FD3" w:rsidRDefault="00207FD3" w:rsidP="00207FD3">
      <w:pPr>
        <w:ind w:firstLine="708"/>
        <w:jc w:val="both"/>
        <w:rPr>
          <w:sz w:val="28"/>
          <w:szCs w:val="28"/>
        </w:rPr>
      </w:pPr>
      <w:r w:rsidRPr="00207FD3">
        <w:rPr>
          <w:sz w:val="28"/>
          <w:szCs w:val="28"/>
        </w:rPr>
        <w:t>Нарушений трудовой и технологической дисциплины не допущено;</w:t>
      </w:r>
    </w:p>
    <w:p w:rsidR="009565F3" w:rsidRPr="009565F3" w:rsidRDefault="00207FD3" w:rsidP="009565F3">
      <w:pPr>
        <w:jc w:val="both"/>
        <w:rPr>
          <w:sz w:val="28"/>
          <w:szCs w:val="28"/>
        </w:rPr>
      </w:pPr>
      <w:r>
        <w:rPr>
          <w:b/>
        </w:rPr>
        <w:t xml:space="preserve"> </w:t>
      </w:r>
      <w:r w:rsidR="009565F3">
        <w:rPr>
          <w:b/>
          <w:sz w:val="28"/>
          <w:szCs w:val="28"/>
        </w:rPr>
        <w:t>12.</w:t>
      </w:r>
      <w:r w:rsidR="009565F3" w:rsidRPr="009565F3">
        <w:rPr>
          <w:b/>
          <w:sz w:val="28"/>
          <w:szCs w:val="28"/>
        </w:rPr>
        <w:t>Зарю Николая Ивановича</w:t>
      </w:r>
      <w:r w:rsidR="009565F3" w:rsidRPr="009565F3">
        <w:rPr>
          <w:sz w:val="28"/>
          <w:szCs w:val="28"/>
        </w:rPr>
        <w:t xml:space="preserve"> – составителя поездов железнодорожной станции Находка Владивостокского центра работы железнодорожных станций  Дальневосточной дирекции управления движением</w:t>
      </w:r>
      <w:r w:rsidR="009565F3" w:rsidRPr="009565F3">
        <w:rPr>
          <w:sz w:val="26"/>
          <w:szCs w:val="26"/>
        </w:rPr>
        <w:t xml:space="preserve"> </w:t>
      </w:r>
      <w:r w:rsidR="009565F3" w:rsidRPr="003B6123">
        <w:rPr>
          <w:sz w:val="26"/>
          <w:szCs w:val="26"/>
        </w:rPr>
        <w:t>общественн</w:t>
      </w:r>
      <w:r w:rsidR="009565F3">
        <w:rPr>
          <w:sz w:val="26"/>
          <w:szCs w:val="26"/>
        </w:rPr>
        <w:t>ого</w:t>
      </w:r>
      <w:r w:rsidR="009565F3" w:rsidRPr="003B6123">
        <w:rPr>
          <w:sz w:val="26"/>
          <w:szCs w:val="26"/>
        </w:rPr>
        <w:t xml:space="preserve"> инспектор</w:t>
      </w:r>
      <w:r w:rsidR="009565F3">
        <w:rPr>
          <w:sz w:val="26"/>
          <w:szCs w:val="26"/>
        </w:rPr>
        <w:t>а</w:t>
      </w:r>
      <w:r w:rsidR="009565F3" w:rsidRPr="003B6123">
        <w:rPr>
          <w:sz w:val="26"/>
          <w:szCs w:val="26"/>
        </w:rPr>
        <w:t xml:space="preserve"> по безопасности движения</w:t>
      </w:r>
      <w:r w:rsidR="009565F3">
        <w:rPr>
          <w:sz w:val="26"/>
          <w:szCs w:val="26"/>
        </w:rPr>
        <w:t xml:space="preserve"> поездов</w:t>
      </w:r>
      <w:r w:rsidR="009565F3" w:rsidRPr="009565F3">
        <w:rPr>
          <w:sz w:val="28"/>
          <w:szCs w:val="28"/>
        </w:rPr>
        <w:t xml:space="preserve"> проведено  проверок, выявлено 56 нарушений, устранено  56 нарушений, коэффициент результативности – 1,0, коэффициент эффективности – 4,0. </w:t>
      </w:r>
    </w:p>
    <w:p w:rsidR="009565F3" w:rsidRPr="009565F3" w:rsidRDefault="009565F3" w:rsidP="009565F3">
      <w:pPr>
        <w:ind w:firstLine="708"/>
        <w:jc w:val="both"/>
        <w:rPr>
          <w:sz w:val="28"/>
          <w:szCs w:val="28"/>
        </w:rPr>
      </w:pPr>
      <w:r w:rsidRPr="009565F3">
        <w:rPr>
          <w:sz w:val="28"/>
          <w:szCs w:val="28"/>
        </w:rPr>
        <w:t>Нарушений трудовой и технологической дисциплины не допущено.</w:t>
      </w:r>
    </w:p>
    <w:p w:rsidR="009565F3" w:rsidRPr="009565F3" w:rsidRDefault="009565F3" w:rsidP="009565F3">
      <w:pPr>
        <w:jc w:val="both"/>
        <w:rPr>
          <w:sz w:val="28"/>
          <w:szCs w:val="28"/>
        </w:rPr>
      </w:pPr>
    </w:p>
    <w:p w:rsidR="00E21B59" w:rsidRPr="00380A58" w:rsidRDefault="00993E66" w:rsidP="009565F3">
      <w:pPr>
        <w:ind w:firstLine="708"/>
        <w:jc w:val="both"/>
        <w:rPr>
          <w:b/>
          <w:color w:val="FF0000"/>
          <w:sz w:val="28"/>
          <w:szCs w:val="28"/>
        </w:rPr>
      </w:pPr>
      <w:r w:rsidRPr="009565F3">
        <w:rPr>
          <w:sz w:val="28"/>
          <w:szCs w:val="28"/>
        </w:rPr>
        <w:t xml:space="preserve">                                                </w:t>
      </w:r>
    </w:p>
    <w:p w:rsidR="00EA5B43" w:rsidRPr="00C365BC" w:rsidRDefault="00EA5B43" w:rsidP="00C365BC">
      <w:pPr>
        <w:spacing w:before="120" w:line="276" w:lineRule="auto"/>
        <w:ind w:right="57" w:firstLine="709"/>
        <w:contextualSpacing/>
        <w:jc w:val="center"/>
        <w:rPr>
          <w:b/>
          <w:sz w:val="28"/>
          <w:szCs w:val="28"/>
          <w:u w:val="single"/>
        </w:rPr>
      </w:pPr>
      <w:r w:rsidRPr="00C365BC">
        <w:rPr>
          <w:b/>
          <w:sz w:val="28"/>
          <w:szCs w:val="28"/>
          <w:u w:val="single"/>
        </w:rPr>
        <w:t>ПРИНЯЛИ РЕШЕНИЕ</w:t>
      </w:r>
      <w:r w:rsidR="001619F3" w:rsidRPr="00C365BC">
        <w:rPr>
          <w:b/>
          <w:sz w:val="28"/>
          <w:szCs w:val="28"/>
          <w:u w:val="single"/>
        </w:rPr>
        <w:t>:</w:t>
      </w:r>
    </w:p>
    <w:p w:rsidR="00AC53ED" w:rsidRDefault="0042063B" w:rsidP="0042063B">
      <w:pPr>
        <w:jc w:val="both"/>
        <w:rPr>
          <w:sz w:val="28"/>
          <w:szCs w:val="28"/>
        </w:rPr>
      </w:pPr>
      <w:r w:rsidRPr="00CA4113">
        <w:rPr>
          <w:sz w:val="28"/>
          <w:szCs w:val="28"/>
        </w:rPr>
        <w:t>1.</w:t>
      </w:r>
      <w:r w:rsidR="007D7C8F" w:rsidRPr="00CA4113">
        <w:rPr>
          <w:sz w:val="28"/>
          <w:szCs w:val="28"/>
        </w:rPr>
        <w:t>Информацию о р</w:t>
      </w:r>
      <w:r w:rsidR="00C1428B" w:rsidRPr="00CA4113">
        <w:rPr>
          <w:sz w:val="28"/>
          <w:szCs w:val="28"/>
        </w:rPr>
        <w:t>абот</w:t>
      </w:r>
      <w:r w:rsidR="007D7C8F" w:rsidRPr="00CA4113">
        <w:rPr>
          <w:sz w:val="28"/>
          <w:szCs w:val="28"/>
        </w:rPr>
        <w:t>е</w:t>
      </w:r>
      <w:r w:rsidR="00A4304F" w:rsidRPr="00CA4113">
        <w:rPr>
          <w:sz w:val="28"/>
          <w:szCs w:val="28"/>
        </w:rPr>
        <w:t xml:space="preserve"> </w:t>
      </w:r>
      <w:r w:rsidR="00C07E20" w:rsidRPr="00CA4113">
        <w:rPr>
          <w:sz w:val="28"/>
          <w:szCs w:val="28"/>
        </w:rPr>
        <w:t>дорожного</w:t>
      </w:r>
      <w:r w:rsidR="00C66356" w:rsidRPr="00CA4113">
        <w:rPr>
          <w:sz w:val="28"/>
          <w:szCs w:val="28"/>
        </w:rPr>
        <w:t>,</w:t>
      </w:r>
      <w:r w:rsidR="00A4304F" w:rsidRPr="00CA4113">
        <w:rPr>
          <w:sz w:val="28"/>
          <w:szCs w:val="28"/>
        </w:rPr>
        <w:t xml:space="preserve"> </w:t>
      </w:r>
      <w:r w:rsidR="00C1428B" w:rsidRPr="00CA4113">
        <w:rPr>
          <w:sz w:val="28"/>
          <w:szCs w:val="28"/>
        </w:rPr>
        <w:t xml:space="preserve">региональных советов общественных инспекторов по безопасности движения поездов Дальневосточной железной </w:t>
      </w:r>
      <w:r w:rsidR="00062F03" w:rsidRPr="00CA4113">
        <w:rPr>
          <w:sz w:val="28"/>
          <w:szCs w:val="28"/>
        </w:rPr>
        <w:t>дороги</w:t>
      </w:r>
      <w:r w:rsidR="00C1428B" w:rsidRPr="00CA4113">
        <w:rPr>
          <w:sz w:val="28"/>
          <w:szCs w:val="28"/>
        </w:rPr>
        <w:t xml:space="preserve"> за</w:t>
      </w:r>
      <w:r w:rsidR="00FB0751" w:rsidRPr="00CA4113">
        <w:rPr>
          <w:sz w:val="28"/>
          <w:szCs w:val="28"/>
        </w:rPr>
        <w:t xml:space="preserve"> </w:t>
      </w:r>
      <w:r w:rsidR="00C66356" w:rsidRPr="00CA4113">
        <w:rPr>
          <w:sz w:val="28"/>
          <w:szCs w:val="28"/>
        </w:rPr>
        <w:t>201</w:t>
      </w:r>
      <w:r w:rsidR="00FB0751" w:rsidRPr="00CA4113">
        <w:rPr>
          <w:sz w:val="28"/>
          <w:szCs w:val="28"/>
        </w:rPr>
        <w:t>9</w:t>
      </w:r>
      <w:r w:rsidR="0061584E" w:rsidRPr="00CA4113">
        <w:rPr>
          <w:sz w:val="28"/>
          <w:szCs w:val="28"/>
        </w:rPr>
        <w:t xml:space="preserve"> </w:t>
      </w:r>
      <w:r w:rsidR="00C66356" w:rsidRPr="00CA4113">
        <w:rPr>
          <w:sz w:val="28"/>
          <w:szCs w:val="28"/>
        </w:rPr>
        <w:t>год</w:t>
      </w:r>
      <w:r w:rsidR="00A4304F" w:rsidRPr="00CA4113">
        <w:rPr>
          <w:sz w:val="28"/>
          <w:szCs w:val="28"/>
        </w:rPr>
        <w:t xml:space="preserve"> </w:t>
      </w:r>
      <w:r w:rsidR="00542E63" w:rsidRPr="00CA4113">
        <w:rPr>
          <w:sz w:val="28"/>
          <w:szCs w:val="28"/>
        </w:rPr>
        <w:t>при</w:t>
      </w:r>
      <w:r w:rsidR="007D7C8F" w:rsidRPr="00CA4113">
        <w:rPr>
          <w:sz w:val="28"/>
          <w:szCs w:val="28"/>
        </w:rPr>
        <w:t>нять к сведению</w:t>
      </w:r>
      <w:r w:rsidR="00C1428B" w:rsidRPr="00CA4113">
        <w:rPr>
          <w:sz w:val="28"/>
          <w:szCs w:val="28"/>
        </w:rPr>
        <w:t>.</w:t>
      </w:r>
    </w:p>
    <w:p w:rsidR="00816338" w:rsidRDefault="007328D7" w:rsidP="00A4304F">
      <w:pPr>
        <w:pStyle w:val="20"/>
        <w:ind w:right="283"/>
        <w:jc w:val="both"/>
        <w:rPr>
          <w:b w:val="0"/>
          <w:szCs w:val="28"/>
        </w:rPr>
      </w:pPr>
      <w:r w:rsidRPr="00207FD3">
        <w:rPr>
          <w:b w:val="0"/>
          <w:szCs w:val="28"/>
        </w:rPr>
        <w:t>2.</w:t>
      </w:r>
      <w:r w:rsidR="001C5973" w:rsidRPr="00207FD3">
        <w:rPr>
          <w:b w:val="0"/>
          <w:szCs w:val="28"/>
        </w:rPr>
        <w:t>Р</w:t>
      </w:r>
      <w:r w:rsidR="00A4304F" w:rsidRPr="00207FD3">
        <w:rPr>
          <w:b w:val="0"/>
          <w:szCs w:val="28"/>
        </w:rPr>
        <w:t xml:space="preserve">уководителям филиалов </w:t>
      </w:r>
      <w:proofErr w:type="spellStart"/>
      <w:r w:rsidR="00A4304F" w:rsidRPr="00207FD3">
        <w:rPr>
          <w:b w:val="0"/>
          <w:szCs w:val="28"/>
        </w:rPr>
        <w:t>Дорпрофжел</w:t>
      </w:r>
      <w:proofErr w:type="spellEnd"/>
      <w:r w:rsidR="0061584E" w:rsidRPr="00207FD3">
        <w:rPr>
          <w:b w:val="0"/>
          <w:szCs w:val="28"/>
        </w:rPr>
        <w:t xml:space="preserve"> – председателям региональных советов</w:t>
      </w:r>
      <w:r w:rsidR="0061584E" w:rsidRPr="00207FD3">
        <w:rPr>
          <w:szCs w:val="28"/>
        </w:rPr>
        <w:t xml:space="preserve"> </w:t>
      </w:r>
      <w:r w:rsidR="0061584E" w:rsidRPr="00207FD3">
        <w:rPr>
          <w:b w:val="0"/>
          <w:szCs w:val="28"/>
        </w:rPr>
        <w:t>общественных инспекторов</w:t>
      </w:r>
      <w:r w:rsidR="00A4304F" w:rsidRPr="00207FD3">
        <w:rPr>
          <w:b w:val="0"/>
          <w:szCs w:val="28"/>
        </w:rPr>
        <w:t>, председателям первичных профсоюзных коми</w:t>
      </w:r>
      <w:r w:rsidR="001C5973" w:rsidRPr="00207FD3">
        <w:rPr>
          <w:b w:val="0"/>
          <w:szCs w:val="28"/>
        </w:rPr>
        <w:t>те</w:t>
      </w:r>
      <w:r w:rsidR="00A4304F" w:rsidRPr="00207FD3">
        <w:rPr>
          <w:b w:val="0"/>
          <w:szCs w:val="28"/>
        </w:rPr>
        <w:t>тов</w:t>
      </w:r>
      <w:r w:rsidR="00816338" w:rsidRPr="00207FD3">
        <w:rPr>
          <w:b w:val="0"/>
          <w:szCs w:val="28"/>
        </w:rPr>
        <w:t>:</w:t>
      </w:r>
    </w:p>
    <w:p w:rsidR="00311309" w:rsidRPr="00311309" w:rsidRDefault="00311309" w:rsidP="00311309">
      <w:pPr>
        <w:pStyle w:val="20"/>
        <w:ind w:right="283"/>
        <w:jc w:val="both"/>
        <w:rPr>
          <w:b w:val="0"/>
          <w:szCs w:val="28"/>
        </w:rPr>
      </w:pPr>
      <w:r w:rsidRPr="00311309">
        <w:rPr>
          <w:b w:val="0"/>
          <w:szCs w:val="28"/>
        </w:rPr>
        <w:t xml:space="preserve">2.1.Принять меры по </w:t>
      </w:r>
      <w:r>
        <w:rPr>
          <w:b w:val="0"/>
          <w:szCs w:val="28"/>
        </w:rPr>
        <w:t xml:space="preserve">своевременному </w:t>
      </w:r>
      <w:r w:rsidRPr="00311309">
        <w:rPr>
          <w:b w:val="0"/>
          <w:szCs w:val="28"/>
        </w:rPr>
        <w:t xml:space="preserve">устранению недостатков </w:t>
      </w:r>
      <w:r>
        <w:rPr>
          <w:b w:val="0"/>
          <w:szCs w:val="28"/>
        </w:rPr>
        <w:t xml:space="preserve">вскрытых общественными инспекторами при проведении проверок </w:t>
      </w:r>
      <w:r w:rsidRPr="00311309">
        <w:rPr>
          <w:b w:val="0"/>
          <w:szCs w:val="28"/>
        </w:rPr>
        <w:t>в соответствие с требованиями нормативных документов;</w:t>
      </w:r>
    </w:p>
    <w:p w:rsidR="00FB37F1" w:rsidRPr="008222CE" w:rsidRDefault="00FB37F1" w:rsidP="00FB37F1">
      <w:pPr>
        <w:spacing w:line="276" w:lineRule="auto"/>
        <w:jc w:val="both"/>
        <w:rPr>
          <w:sz w:val="28"/>
          <w:szCs w:val="28"/>
        </w:rPr>
      </w:pPr>
      <w:r w:rsidRPr="00F80534">
        <w:rPr>
          <w:sz w:val="28"/>
          <w:szCs w:val="28"/>
        </w:rPr>
        <w:lastRenderedPageBreak/>
        <w:t>2.</w:t>
      </w:r>
      <w:r w:rsidR="00311309" w:rsidRPr="00F80534">
        <w:rPr>
          <w:sz w:val="28"/>
          <w:szCs w:val="28"/>
        </w:rPr>
        <w:t>2</w:t>
      </w:r>
      <w:r w:rsidRPr="00F80534">
        <w:rPr>
          <w:sz w:val="28"/>
          <w:szCs w:val="28"/>
        </w:rPr>
        <w:t xml:space="preserve">. Принять </w:t>
      </w:r>
      <w:r w:rsidR="00311309" w:rsidRPr="00F80534">
        <w:rPr>
          <w:sz w:val="28"/>
          <w:szCs w:val="28"/>
        </w:rPr>
        <w:t xml:space="preserve">меры </w:t>
      </w:r>
      <w:r w:rsidRPr="00F80534">
        <w:rPr>
          <w:sz w:val="28"/>
          <w:szCs w:val="28"/>
        </w:rPr>
        <w:t>к исполнению распоряжени</w:t>
      </w:r>
      <w:r w:rsidR="00311309" w:rsidRPr="00F80534">
        <w:rPr>
          <w:sz w:val="28"/>
          <w:szCs w:val="28"/>
        </w:rPr>
        <w:t>я</w:t>
      </w:r>
      <w:r w:rsidRPr="00F80534">
        <w:rPr>
          <w:sz w:val="28"/>
          <w:szCs w:val="28"/>
        </w:rPr>
        <w:t xml:space="preserve"> ОАО «РЖД» №24р от 13.01.2020</w:t>
      </w:r>
      <w:r w:rsidRPr="00FB37F1">
        <w:rPr>
          <w:sz w:val="28"/>
          <w:szCs w:val="28"/>
        </w:rPr>
        <w:t xml:space="preserve"> </w:t>
      </w:r>
      <w:r w:rsidR="00311309">
        <w:rPr>
          <w:sz w:val="28"/>
          <w:szCs w:val="28"/>
        </w:rPr>
        <w:t xml:space="preserve">в части внедрения </w:t>
      </w:r>
      <w:r>
        <w:rPr>
          <w:sz w:val="28"/>
          <w:szCs w:val="28"/>
        </w:rPr>
        <w:t>«Методических рекомендаций по организации труда общественных инспекторов по безопасности движения поездов».</w:t>
      </w:r>
    </w:p>
    <w:p w:rsidR="00FB37F1" w:rsidRDefault="009F4435" w:rsidP="00FB37F1">
      <w:pPr>
        <w:pStyle w:val="20"/>
        <w:ind w:right="283"/>
        <w:jc w:val="both"/>
        <w:rPr>
          <w:b w:val="0"/>
          <w:szCs w:val="28"/>
        </w:rPr>
      </w:pPr>
      <w:r>
        <w:rPr>
          <w:b w:val="0"/>
          <w:szCs w:val="28"/>
        </w:rPr>
        <w:t>2</w:t>
      </w:r>
      <w:r w:rsidR="00FB37F1" w:rsidRPr="00AC7C29">
        <w:rPr>
          <w:b w:val="0"/>
          <w:szCs w:val="28"/>
        </w:rPr>
        <w:t>.</w:t>
      </w:r>
      <w:r w:rsidR="00311309">
        <w:rPr>
          <w:b w:val="0"/>
          <w:szCs w:val="28"/>
        </w:rPr>
        <w:t>3</w:t>
      </w:r>
      <w:r w:rsidR="00FB37F1" w:rsidRPr="00AC7C29">
        <w:rPr>
          <w:b w:val="0"/>
          <w:szCs w:val="28"/>
        </w:rPr>
        <w:t>.</w:t>
      </w:r>
      <w:r w:rsidR="00FB37F1">
        <w:rPr>
          <w:b w:val="0"/>
          <w:szCs w:val="28"/>
        </w:rPr>
        <w:t xml:space="preserve">Шире </w:t>
      </w:r>
      <w:r w:rsidR="00FB37F1" w:rsidRPr="00AC7C29">
        <w:rPr>
          <w:b w:val="0"/>
          <w:szCs w:val="28"/>
        </w:rPr>
        <w:t>примен</w:t>
      </w:r>
      <w:r w:rsidR="00FB37F1">
        <w:rPr>
          <w:b w:val="0"/>
          <w:szCs w:val="28"/>
        </w:rPr>
        <w:t>ять,</w:t>
      </w:r>
      <w:r w:rsidR="00FB37F1" w:rsidRPr="00AC7C29">
        <w:rPr>
          <w:b w:val="0"/>
          <w:szCs w:val="28"/>
        </w:rPr>
        <w:t xml:space="preserve"> в порядке поощрения,  так</w:t>
      </w:r>
      <w:r w:rsidR="00FB37F1">
        <w:rPr>
          <w:b w:val="0"/>
          <w:szCs w:val="28"/>
        </w:rPr>
        <w:t>ую форму</w:t>
      </w:r>
      <w:r w:rsidR="00FB37F1" w:rsidRPr="00AC7C29">
        <w:rPr>
          <w:b w:val="0"/>
          <w:szCs w:val="28"/>
        </w:rPr>
        <w:t xml:space="preserve"> мотивации общественным инспекторам по безопасности движения поездов оплачиваемых как </w:t>
      </w:r>
      <w:r w:rsidR="00FB37F1">
        <w:rPr>
          <w:b w:val="0"/>
          <w:szCs w:val="28"/>
        </w:rPr>
        <w:t>предоставление дней</w:t>
      </w:r>
      <w:r w:rsidR="00FB37F1" w:rsidRPr="00AC7C29">
        <w:rPr>
          <w:b w:val="0"/>
          <w:szCs w:val="28"/>
        </w:rPr>
        <w:t xml:space="preserve"> дополнительного оплачиваемого отпуска в первичных профсоюзных организациях дороги в 2020 году.</w:t>
      </w:r>
    </w:p>
    <w:p w:rsidR="00FB37F1" w:rsidRDefault="009F4435" w:rsidP="00FB37F1">
      <w:pPr>
        <w:spacing w:line="276" w:lineRule="auto"/>
        <w:jc w:val="both"/>
        <w:rPr>
          <w:sz w:val="28"/>
          <w:szCs w:val="28"/>
        </w:rPr>
      </w:pPr>
      <w:r w:rsidRPr="00F80534">
        <w:rPr>
          <w:sz w:val="28"/>
          <w:szCs w:val="28"/>
        </w:rPr>
        <w:t>2</w:t>
      </w:r>
      <w:r w:rsidR="00FB37F1" w:rsidRPr="00F80534">
        <w:rPr>
          <w:sz w:val="28"/>
          <w:szCs w:val="28"/>
        </w:rPr>
        <w:t>.</w:t>
      </w:r>
      <w:r w:rsidRPr="00F80534">
        <w:rPr>
          <w:sz w:val="28"/>
          <w:szCs w:val="28"/>
        </w:rPr>
        <w:t>3</w:t>
      </w:r>
      <w:r w:rsidR="00FB37F1" w:rsidRPr="00F80534">
        <w:rPr>
          <w:sz w:val="28"/>
          <w:szCs w:val="28"/>
        </w:rPr>
        <w:t xml:space="preserve">. Продолжить </w:t>
      </w:r>
      <w:proofErr w:type="gramStart"/>
      <w:r w:rsidR="00FB37F1" w:rsidRPr="00F80534">
        <w:rPr>
          <w:sz w:val="28"/>
          <w:szCs w:val="28"/>
        </w:rPr>
        <w:t>обучение общественных инспекторов по безопасности</w:t>
      </w:r>
      <w:proofErr w:type="gramEnd"/>
      <w:r w:rsidR="00FB37F1" w:rsidRPr="00F80534">
        <w:rPr>
          <w:sz w:val="28"/>
          <w:szCs w:val="28"/>
        </w:rPr>
        <w:t xml:space="preserve"> движения поездов в 2020 году в дорожных учебных центрах, школах передового опыта,</w:t>
      </w:r>
      <w:r w:rsidR="00FB37F1">
        <w:rPr>
          <w:sz w:val="28"/>
          <w:szCs w:val="28"/>
        </w:rPr>
        <w:t xml:space="preserve"> совещаниях, семинарах</w:t>
      </w:r>
      <w:r w:rsidR="00FB37F1" w:rsidRPr="00FB37F1">
        <w:rPr>
          <w:sz w:val="28"/>
          <w:szCs w:val="28"/>
        </w:rPr>
        <w:t xml:space="preserve">. </w:t>
      </w:r>
    </w:p>
    <w:p w:rsidR="00642CA8" w:rsidRPr="00ED64A1" w:rsidRDefault="0053403D" w:rsidP="00642CA8">
      <w:pPr>
        <w:spacing w:line="276" w:lineRule="auto"/>
        <w:jc w:val="both"/>
        <w:rPr>
          <w:sz w:val="28"/>
          <w:szCs w:val="28"/>
        </w:rPr>
      </w:pPr>
      <w:r w:rsidRPr="00ED64A1">
        <w:rPr>
          <w:sz w:val="28"/>
          <w:szCs w:val="28"/>
        </w:rPr>
        <w:t>3.</w:t>
      </w:r>
      <w:r w:rsidR="00642CA8" w:rsidRPr="00ED64A1">
        <w:rPr>
          <w:sz w:val="28"/>
          <w:szCs w:val="28"/>
        </w:rPr>
        <w:t xml:space="preserve"> По случаю крушения 28.01.2020 года на станции Мегет </w:t>
      </w:r>
      <w:proofErr w:type="spellStart"/>
      <w:r w:rsidR="00642CA8" w:rsidRPr="00ED64A1">
        <w:rPr>
          <w:sz w:val="28"/>
          <w:szCs w:val="28"/>
        </w:rPr>
        <w:t>Восточно-Сибирской</w:t>
      </w:r>
      <w:proofErr w:type="spellEnd"/>
      <w:r w:rsidR="00642CA8" w:rsidRPr="00ED64A1">
        <w:rPr>
          <w:sz w:val="28"/>
          <w:szCs w:val="28"/>
        </w:rPr>
        <w:t xml:space="preserve"> ж.д. грузового поезда по причине несанкционированного вмешательства работников </w:t>
      </w:r>
      <w:proofErr w:type="spellStart"/>
      <w:proofErr w:type="gramStart"/>
      <w:r w:rsidR="00642CA8" w:rsidRPr="00ED64A1">
        <w:rPr>
          <w:sz w:val="28"/>
          <w:szCs w:val="28"/>
        </w:rPr>
        <w:t>Иркутск-Сортировочной</w:t>
      </w:r>
      <w:proofErr w:type="spellEnd"/>
      <w:proofErr w:type="gramEnd"/>
      <w:r w:rsidR="00642CA8" w:rsidRPr="00ED64A1">
        <w:rPr>
          <w:sz w:val="28"/>
          <w:szCs w:val="28"/>
        </w:rPr>
        <w:t xml:space="preserve"> дистанции СЦБ в работу устройств железнодорожной автоматики:</w:t>
      </w:r>
    </w:p>
    <w:p w:rsidR="009C5179" w:rsidRPr="00ED64A1" w:rsidRDefault="0053403D" w:rsidP="00642CA8">
      <w:pPr>
        <w:spacing w:line="276" w:lineRule="auto"/>
        <w:jc w:val="both"/>
        <w:rPr>
          <w:sz w:val="28"/>
          <w:szCs w:val="28"/>
        </w:rPr>
      </w:pPr>
      <w:r w:rsidRPr="00ED64A1">
        <w:rPr>
          <w:sz w:val="28"/>
          <w:szCs w:val="28"/>
        </w:rPr>
        <w:t>3.1.</w:t>
      </w:r>
      <w:r w:rsidR="00642CA8" w:rsidRPr="00ED64A1">
        <w:rPr>
          <w:sz w:val="28"/>
          <w:szCs w:val="28"/>
        </w:rPr>
        <w:t xml:space="preserve"> провести рабочие собрания в трудовых коллективах</w:t>
      </w:r>
      <w:r w:rsidR="009C5179" w:rsidRPr="00ED64A1">
        <w:rPr>
          <w:sz w:val="28"/>
          <w:szCs w:val="28"/>
        </w:rPr>
        <w:t xml:space="preserve"> с доведением данного случая нарушения безопасности движения, информировать работников о персональной ответственности за несанкционированное вмешательство в работу объектов инфраструктуры, устройств и систем железнодорожного транспорта;</w:t>
      </w:r>
    </w:p>
    <w:p w:rsidR="00642CA8" w:rsidRPr="00ED64A1" w:rsidRDefault="0053403D" w:rsidP="00642CA8">
      <w:pPr>
        <w:spacing w:line="276" w:lineRule="auto"/>
        <w:jc w:val="both"/>
        <w:rPr>
          <w:sz w:val="28"/>
          <w:szCs w:val="28"/>
        </w:rPr>
      </w:pPr>
      <w:r w:rsidRPr="00ED64A1">
        <w:rPr>
          <w:sz w:val="28"/>
          <w:szCs w:val="28"/>
        </w:rPr>
        <w:t>3.2.</w:t>
      </w:r>
      <w:r w:rsidR="00642CA8" w:rsidRPr="00ED64A1">
        <w:rPr>
          <w:sz w:val="28"/>
          <w:szCs w:val="28"/>
        </w:rPr>
        <w:t xml:space="preserve">  </w:t>
      </w:r>
      <w:r w:rsidR="009C5179" w:rsidRPr="00ED64A1">
        <w:rPr>
          <w:sz w:val="28"/>
          <w:szCs w:val="28"/>
        </w:rPr>
        <w:t>включить обстоятельства данного случая нарушения безопасности движения в планы разъяснительной работы с общественными инспекторами;</w:t>
      </w:r>
    </w:p>
    <w:p w:rsidR="00FB37F1" w:rsidRDefault="0053403D" w:rsidP="00FB37F1">
      <w:pPr>
        <w:pStyle w:val="20"/>
        <w:ind w:right="283"/>
        <w:jc w:val="both"/>
        <w:rPr>
          <w:b w:val="0"/>
          <w:szCs w:val="28"/>
        </w:rPr>
      </w:pPr>
      <w:r>
        <w:rPr>
          <w:b w:val="0"/>
          <w:szCs w:val="28"/>
        </w:rPr>
        <w:t>4</w:t>
      </w:r>
      <w:r w:rsidR="009F4435">
        <w:rPr>
          <w:b w:val="0"/>
          <w:szCs w:val="28"/>
        </w:rPr>
        <w:t>.</w:t>
      </w:r>
      <w:r w:rsidR="00FB37F1">
        <w:rPr>
          <w:b w:val="0"/>
          <w:szCs w:val="28"/>
        </w:rPr>
        <w:t>Утвержд</w:t>
      </w:r>
      <w:r w:rsidR="009F4435">
        <w:rPr>
          <w:b w:val="0"/>
          <w:szCs w:val="28"/>
        </w:rPr>
        <w:t>ить</w:t>
      </w:r>
      <w:r w:rsidR="00FB37F1">
        <w:rPr>
          <w:b w:val="0"/>
          <w:szCs w:val="28"/>
        </w:rPr>
        <w:t xml:space="preserve"> план работы </w:t>
      </w:r>
      <w:proofErr w:type="gramStart"/>
      <w:r w:rsidR="009F4435">
        <w:rPr>
          <w:b w:val="0"/>
          <w:szCs w:val="28"/>
        </w:rPr>
        <w:t>дорожного</w:t>
      </w:r>
      <w:proofErr w:type="gramEnd"/>
      <w:r w:rsidR="009F4435">
        <w:rPr>
          <w:b w:val="0"/>
          <w:szCs w:val="28"/>
        </w:rPr>
        <w:t xml:space="preserve"> </w:t>
      </w:r>
      <w:r w:rsidR="00FB37F1">
        <w:rPr>
          <w:b w:val="0"/>
          <w:szCs w:val="28"/>
        </w:rPr>
        <w:t>совета ОИБД на 2020 год</w:t>
      </w:r>
      <w:r w:rsidR="009F4435">
        <w:rPr>
          <w:b w:val="0"/>
          <w:szCs w:val="28"/>
        </w:rPr>
        <w:t>.</w:t>
      </w:r>
    </w:p>
    <w:p w:rsidR="00FB37F1" w:rsidRPr="00CA4113" w:rsidRDefault="0053403D" w:rsidP="00FB37F1">
      <w:pPr>
        <w:pStyle w:val="20"/>
        <w:ind w:right="283"/>
        <w:jc w:val="both"/>
        <w:rPr>
          <w:b w:val="0"/>
          <w:szCs w:val="28"/>
        </w:rPr>
      </w:pPr>
      <w:r>
        <w:rPr>
          <w:b w:val="0"/>
          <w:szCs w:val="28"/>
        </w:rPr>
        <w:t>5</w:t>
      </w:r>
      <w:r w:rsidR="00FB37F1" w:rsidRPr="00CA4113">
        <w:rPr>
          <w:b w:val="0"/>
          <w:szCs w:val="28"/>
        </w:rPr>
        <w:t>.</w:t>
      </w:r>
      <w:r w:rsidR="009F4435">
        <w:rPr>
          <w:b w:val="0"/>
          <w:szCs w:val="28"/>
        </w:rPr>
        <w:t xml:space="preserve">Утвердить </w:t>
      </w:r>
      <w:r w:rsidR="00FB37F1" w:rsidRPr="00CA4113">
        <w:rPr>
          <w:b w:val="0"/>
          <w:szCs w:val="28"/>
        </w:rPr>
        <w:t>кандидатур</w:t>
      </w:r>
      <w:r w:rsidR="009F4435">
        <w:rPr>
          <w:b w:val="0"/>
          <w:szCs w:val="28"/>
        </w:rPr>
        <w:t>ы</w:t>
      </w:r>
      <w:r w:rsidR="00FB37F1" w:rsidRPr="00CA4113">
        <w:rPr>
          <w:b w:val="0"/>
          <w:szCs w:val="28"/>
        </w:rPr>
        <w:t xml:space="preserve"> общественных инспекторов</w:t>
      </w:r>
      <w:r w:rsidR="009F4435">
        <w:rPr>
          <w:b w:val="0"/>
          <w:szCs w:val="28"/>
        </w:rPr>
        <w:t xml:space="preserve"> по безопасности движения </w:t>
      </w:r>
      <w:proofErr w:type="gramStart"/>
      <w:r w:rsidR="009F4435">
        <w:rPr>
          <w:b w:val="0"/>
          <w:szCs w:val="28"/>
        </w:rPr>
        <w:t>поездов</w:t>
      </w:r>
      <w:proofErr w:type="gramEnd"/>
      <w:r w:rsidR="009F4435">
        <w:rPr>
          <w:b w:val="0"/>
          <w:szCs w:val="28"/>
        </w:rPr>
        <w:t xml:space="preserve"> </w:t>
      </w:r>
      <w:r w:rsidR="00311309">
        <w:rPr>
          <w:b w:val="0"/>
          <w:szCs w:val="28"/>
        </w:rPr>
        <w:t xml:space="preserve">предоставленные региональными советами </w:t>
      </w:r>
      <w:r w:rsidR="00FB37F1" w:rsidRPr="00CA4113">
        <w:rPr>
          <w:b w:val="0"/>
          <w:szCs w:val="28"/>
        </w:rPr>
        <w:t>на единовременное поощрение начальником дороги, председателя</w:t>
      </w:r>
      <w:r w:rsidR="00FB37F1">
        <w:rPr>
          <w:b w:val="0"/>
          <w:szCs w:val="28"/>
        </w:rPr>
        <w:t xml:space="preserve"> </w:t>
      </w:r>
      <w:proofErr w:type="spellStart"/>
      <w:r w:rsidR="00FB37F1">
        <w:rPr>
          <w:b w:val="0"/>
          <w:szCs w:val="28"/>
        </w:rPr>
        <w:t>Д</w:t>
      </w:r>
      <w:r w:rsidR="00FB37F1" w:rsidRPr="00CA4113">
        <w:rPr>
          <w:b w:val="0"/>
          <w:szCs w:val="28"/>
        </w:rPr>
        <w:t>орпрофжел</w:t>
      </w:r>
      <w:proofErr w:type="spellEnd"/>
      <w:r w:rsidR="00FB37F1" w:rsidRPr="00CA4113">
        <w:rPr>
          <w:b w:val="0"/>
          <w:szCs w:val="28"/>
        </w:rPr>
        <w:t xml:space="preserve"> по итогам работы за </w:t>
      </w:r>
      <w:r w:rsidR="00FB37F1">
        <w:rPr>
          <w:b w:val="0"/>
          <w:szCs w:val="28"/>
        </w:rPr>
        <w:t xml:space="preserve"> 2019 год</w:t>
      </w:r>
      <w:r w:rsidR="00FB37F1" w:rsidRPr="00CA4113">
        <w:rPr>
          <w:b w:val="0"/>
          <w:szCs w:val="28"/>
        </w:rPr>
        <w:t>.</w:t>
      </w:r>
    </w:p>
    <w:p w:rsidR="00405407" w:rsidRPr="00CA4113" w:rsidRDefault="0053403D" w:rsidP="00876384">
      <w:pPr>
        <w:jc w:val="both"/>
        <w:rPr>
          <w:sz w:val="28"/>
          <w:szCs w:val="28"/>
        </w:rPr>
      </w:pPr>
      <w:r>
        <w:rPr>
          <w:sz w:val="28"/>
          <w:szCs w:val="28"/>
        </w:rPr>
        <w:t>6</w:t>
      </w:r>
      <w:r w:rsidR="00405407" w:rsidRPr="00CA4113">
        <w:rPr>
          <w:sz w:val="28"/>
          <w:szCs w:val="28"/>
        </w:rPr>
        <w:t xml:space="preserve">.Итоги работы </w:t>
      </w:r>
      <w:r w:rsidR="00C66356" w:rsidRPr="00CA4113">
        <w:rPr>
          <w:sz w:val="28"/>
          <w:szCs w:val="28"/>
        </w:rPr>
        <w:t>дорожного, региональных советов</w:t>
      </w:r>
      <w:r w:rsidR="008712DF" w:rsidRPr="00CA4113">
        <w:rPr>
          <w:sz w:val="28"/>
          <w:szCs w:val="28"/>
        </w:rPr>
        <w:t>,</w:t>
      </w:r>
      <w:r w:rsidR="00F46294" w:rsidRPr="00CA4113">
        <w:rPr>
          <w:sz w:val="28"/>
          <w:szCs w:val="28"/>
        </w:rPr>
        <w:t xml:space="preserve"> также работу лучших общественных инспекторов </w:t>
      </w:r>
      <w:r w:rsidR="00C66356" w:rsidRPr="00CA4113">
        <w:rPr>
          <w:sz w:val="28"/>
          <w:szCs w:val="28"/>
        </w:rPr>
        <w:t>за</w:t>
      </w:r>
      <w:r w:rsidR="00A4304F" w:rsidRPr="00CA4113">
        <w:rPr>
          <w:sz w:val="28"/>
          <w:szCs w:val="28"/>
        </w:rPr>
        <w:t xml:space="preserve"> </w:t>
      </w:r>
      <w:r w:rsidR="00D53E3C" w:rsidRPr="00CA4113">
        <w:rPr>
          <w:sz w:val="28"/>
          <w:szCs w:val="28"/>
        </w:rPr>
        <w:t>201</w:t>
      </w:r>
      <w:r w:rsidR="00A4304F" w:rsidRPr="00CA4113">
        <w:rPr>
          <w:sz w:val="28"/>
          <w:szCs w:val="28"/>
        </w:rPr>
        <w:t>9</w:t>
      </w:r>
      <w:r w:rsidR="006C7AE4" w:rsidRPr="00CA4113">
        <w:rPr>
          <w:sz w:val="28"/>
          <w:szCs w:val="28"/>
        </w:rPr>
        <w:t xml:space="preserve"> год </w:t>
      </w:r>
      <w:r w:rsidR="00405407" w:rsidRPr="00CA4113">
        <w:rPr>
          <w:sz w:val="28"/>
          <w:szCs w:val="28"/>
        </w:rPr>
        <w:t xml:space="preserve"> осветить в</w:t>
      </w:r>
      <w:r w:rsidR="00FA02A7" w:rsidRPr="00CA4113">
        <w:rPr>
          <w:sz w:val="28"/>
          <w:szCs w:val="28"/>
        </w:rPr>
        <w:t xml:space="preserve"> газете «Профсоюзная жизнь», на сайте дорпрофжел</w:t>
      </w:r>
      <w:r w:rsidR="004A755E" w:rsidRPr="00CA4113">
        <w:rPr>
          <w:sz w:val="28"/>
          <w:szCs w:val="28"/>
        </w:rPr>
        <w:t xml:space="preserve">, стендах «Общественный </w:t>
      </w:r>
      <w:proofErr w:type="gramStart"/>
      <w:r w:rsidR="004A755E" w:rsidRPr="00CA4113">
        <w:rPr>
          <w:sz w:val="28"/>
          <w:szCs w:val="28"/>
        </w:rPr>
        <w:t>контроль за</w:t>
      </w:r>
      <w:proofErr w:type="gramEnd"/>
      <w:r w:rsidR="004A755E" w:rsidRPr="00CA4113">
        <w:rPr>
          <w:sz w:val="28"/>
          <w:szCs w:val="28"/>
        </w:rPr>
        <w:t xml:space="preserve"> обеспечением безопасности движения поездов»</w:t>
      </w:r>
      <w:r w:rsidR="00405407" w:rsidRPr="00CA4113">
        <w:rPr>
          <w:sz w:val="28"/>
          <w:szCs w:val="28"/>
        </w:rPr>
        <w:t>.</w:t>
      </w:r>
    </w:p>
    <w:p w:rsidR="00180ADE" w:rsidRDefault="00180ADE" w:rsidP="00876384">
      <w:pPr>
        <w:jc w:val="both"/>
        <w:rPr>
          <w:color w:val="FF0000"/>
          <w:sz w:val="28"/>
          <w:szCs w:val="28"/>
        </w:rPr>
      </w:pPr>
    </w:p>
    <w:p w:rsidR="00E75C7E" w:rsidRDefault="00E75C7E" w:rsidP="00E75C7E">
      <w:pPr>
        <w:pStyle w:val="20"/>
        <w:jc w:val="both"/>
        <w:rPr>
          <w:b w:val="0"/>
          <w:szCs w:val="28"/>
        </w:rPr>
      </w:pPr>
      <w:r>
        <w:rPr>
          <w:b w:val="0"/>
          <w:szCs w:val="28"/>
        </w:rPr>
        <w:t xml:space="preserve">Председатель Совета </w:t>
      </w:r>
      <w:proofErr w:type="gramStart"/>
      <w:r>
        <w:rPr>
          <w:b w:val="0"/>
          <w:szCs w:val="28"/>
        </w:rPr>
        <w:t>общественных</w:t>
      </w:r>
      <w:proofErr w:type="gramEnd"/>
    </w:p>
    <w:p w:rsidR="00E75C7E" w:rsidRDefault="00E75C7E" w:rsidP="00E75C7E">
      <w:pPr>
        <w:pStyle w:val="20"/>
        <w:jc w:val="both"/>
        <w:rPr>
          <w:b w:val="0"/>
          <w:szCs w:val="28"/>
        </w:rPr>
      </w:pPr>
      <w:r>
        <w:rPr>
          <w:b w:val="0"/>
          <w:szCs w:val="28"/>
        </w:rPr>
        <w:t>инспекторов  по безопасности</w:t>
      </w:r>
    </w:p>
    <w:p w:rsidR="00E75C7E" w:rsidRDefault="00E75C7E" w:rsidP="00E75C7E">
      <w:pPr>
        <w:pStyle w:val="20"/>
        <w:rPr>
          <w:noProof/>
          <w:szCs w:val="28"/>
        </w:rPr>
      </w:pPr>
      <w:r>
        <w:rPr>
          <w:b w:val="0"/>
          <w:szCs w:val="28"/>
        </w:rPr>
        <w:t xml:space="preserve">движения поездов на </w:t>
      </w:r>
      <w:proofErr w:type="gramStart"/>
      <w:r>
        <w:rPr>
          <w:b w:val="0"/>
          <w:szCs w:val="28"/>
        </w:rPr>
        <w:t>Дальневосточной</w:t>
      </w:r>
      <w:proofErr w:type="gramEnd"/>
      <w:r>
        <w:rPr>
          <w:b w:val="0"/>
          <w:szCs w:val="28"/>
        </w:rPr>
        <w:t xml:space="preserve"> ж.д.                                     Наговицин А.Г.</w:t>
      </w:r>
      <w:r>
        <w:rPr>
          <w:noProof/>
          <w:szCs w:val="28"/>
        </w:rPr>
        <w:t xml:space="preserve">  </w:t>
      </w:r>
    </w:p>
    <w:p w:rsidR="00E75C7E" w:rsidRDefault="00E75C7E" w:rsidP="00E75C7E">
      <w:pPr>
        <w:pStyle w:val="20"/>
        <w:rPr>
          <w:b w:val="0"/>
          <w:szCs w:val="28"/>
        </w:rPr>
      </w:pPr>
      <w:r>
        <w:rPr>
          <w:b w:val="0"/>
          <w:noProof/>
          <w:szCs w:val="28"/>
        </w:rPr>
        <w:t xml:space="preserve">                                           </w:t>
      </w:r>
      <w:r>
        <w:rPr>
          <w:b w:val="0"/>
          <w:noProof/>
          <w:szCs w:val="28"/>
        </w:rPr>
        <w:drawing>
          <wp:inline distT="0" distB="0" distL="0" distR="0">
            <wp:extent cx="1433195" cy="624205"/>
            <wp:effectExtent l="19050" t="0" r="0" b="0"/>
            <wp:docPr id="1" name="Рисунок 2"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pic:cNvPicPr>
                      <a:picLocks noChangeAspect="1" noChangeArrowheads="1"/>
                    </pic:cNvPicPr>
                  </pic:nvPicPr>
                  <pic:blipFill>
                    <a:blip r:embed="rId7" cstate="print"/>
                    <a:srcRect l="29617" t="34323" r="37325" b="55006"/>
                    <a:stretch>
                      <a:fillRect/>
                    </a:stretch>
                  </pic:blipFill>
                  <pic:spPr bwMode="auto">
                    <a:xfrm>
                      <a:off x="0" y="0"/>
                      <a:ext cx="1433195" cy="624205"/>
                    </a:xfrm>
                    <a:prstGeom prst="rect">
                      <a:avLst/>
                    </a:prstGeom>
                    <a:noFill/>
                    <a:ln w="9525">
                      <a:noFill/>
                      <a:miter lim="800000"/>
                      <a:headEnd/>
                      <a:tailEnd/>
                    </a:ln>
                  </pic:spPr>
                </pic:pic>
              </a:graphicData>
            </a:graphic>
          </wp:inline>
        </w:drawing>
      </w:r>
    </w:p>
    <w:p w:rsidR="002861B6" w:rsidRPr="00CA4113" w:rsidRDefault="002861B6" w:rsidP="00B1355E">
      <w:pPr>
        <w:jc w:val="both"/>
        <w:rPr>
          <w:sz w:val="28"/>
          <w:szCs w:val="28"/>
        </w:rPr>
      </w:pPr>
    </w:p>
    <w:p w:rsidR="002861B6" w:rsidRPr="00CA4113" w:rsidRDefault="002861B6" w:rsidP="00B1355E">
      <w:pPr>
        <w:jc w:val="both"/>
        <w:rPr>
          <w:sz w:val="28"/>
          <w:szCs w:val="28"/>
        </w:rPr>
      </w:pPr>
    </w:p>
    <w:p w:rsidR="0034732B" w:rsidRPr="00CA4113" w:rsidRDefault="0034732B" w:rsidP="00AC53ED">
      <w:pPr>
        <w:rPr>
          <w:sz w:val="28"/>
          <w:szCs w:val="28"/>
        </w:rPr>
      </w:pPr>
    </w:p>
    <w:p w:rsidR="00550D80" w:rsidRPr="00CA4113" w:rsidRDefault="00550D80" w:rsidP="00A47CB7">
      <w:pPr>
        <w:pStyle w:val="20"/>
        <w:rPr>
          <w:b w:val="0"/>
          <w:szCs w:val="28"/>
        </w:rPr>
      </w:pPr>
    </w:p>
    <w:sectPr w:rsidR="00550D80" w:rsidRPr="00CA4113" w:rsidSect="00A47CB7">
      <w:pgSz w:w="11906" w:h="16838"/>
      <w:pgMar w:top="53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EFE"/>
    <w:multiLevelType w:val="hybridMultilevel"/>
    <w:tmpl w:val="B948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26202"/>
    <w:multiLevelType w:val="hybridMultilevel"/>
    <w:tmpl w:val="4664EED0"/>
    <w:lvl w:ilvl="0" w:tplc="2F425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013A3D"/>
    <w:multiLevelType w:val="hybridMultilevel"/>
    <w:tmpl w:val="87D43DD0"/>
    <w:lvl w:ilvl="0" w:tplc="9536C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3561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4">
    <w:nsid w:val="0DB637E9"/>
    <w:multiLevelType w:val="hybridMultilevel"/>
    <w:tmpl w:val="C6F42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1C402C"/>
    <w:multiLevelType w:val="hybridMultilevel"/>
    <w:tmpl w:val="1A4A0190"/>
    <w:lvl w:ilvl="0" w:tplc="714262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C06FA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7">
    <w:nsid w:val="1AE154E1"/>
    <w:multiLevelType w:val="multilevel"/>
    <w:tmpl w:val="1BA84638"/>
    <w:lvl w:ilvl="0">
      <w:start w:val="3"/>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8">
    <w:nsid w:val="1B316A70"/>
    <w:multiLevelType w:val="hybridMultilevel"/>
    <w:tmpl w:val="AD3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F6715"/>
    <w:multiLevelType w:val="hybridMultilevel"/>
    <w:tmpl w:val="1194A13C"/>
    <w:lvl w:ilvl="0" w:tplc="372850D2">
      <w:start w:val="1"/>
      <w:numFmt w:val="decimal"/>
      <w:lvlText w:val="%1."/>
      <w:lvlJc w:val="lef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0E17E9B"/>
    <w:multiLevelType w:val="hybridMultilevel"/>
    <w:tmpl w:val="D836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F22B8"/>
    <w:multiLevelType w:val="hybridMultilevel"/>
    <w:tmpl w:val="11647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BE287E"/>
    <w:multiLevelType w:val="multilevel"/>
    <w:tmpl w:val="386CCFA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4320D16"/>
    <w:multiLevelType w:val="hybridMultilevel"/>
    <w:tmpl w:val="6BAAEB50"/>
    <w:lvl w:ilvl="0" w:tplc="2494CF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47187"/>
    <w:multiLevelType w:val="multilevel"/>
    <w:tmpl w:val="2228AF3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0DF6AA1"/>
    <w:multiLevelType w:val="hybridMultilevel"/>
    <w:tmpl w:val="E8D0FE36"/>
    <w:lvl w:ilvl="0" w:tplc="2F42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1D601C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7">
    <w:nsid w:val="49AD3D81"/>
    <w:multiLevelType w:val="hybridMultilevel"/>
    <w:tmpl w:val="C41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DFD16F9"/>
    <w:multiLevelType w:val="hybridMultilevel"/>
    <w:tmpl w:val="F34427BA"/>
    <w:lvl w:ilvl="0" w:tplc="2F42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8E4AE2"/>
    <w:multiLevelType w:val="hybridMultilevel"/>
    <w:tmpl w:val="6E4E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6D3D0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1">
    <w:nsid w:val="5289182B"/>
    <w:multiLevelType w:val="hybridMultilevel"/>
    <w:tmpl w:val="85707A40"/>
    <w:lvl w:ilvl="0" w:tplc="2F4257CC">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101F96"/>
    <w:multiLevelType w:val="hybridMultilevel"/>
    <w:tmpl w:val="E3B893BE"/>
    <w:lvl w:ilvl="0" w:tplc="D3561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018A1"/>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4">
    <w:nsid w:val="5A02434E"/>
    <w:multiLevelType w:val="hybridMultilevel"/>
    <w:tmpl w:val="009E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98766B"/>
    <w:multiLevelType w:val="hybridMultilevel"/>
    <w:tmpl w:val="9774C332"/>
    <w:lvl w:ilvl="0" w:tplc="E68893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E9C3E84"/>
    <w:multiLevelType w:val="hybridMultilevel"/>
    <w:tmpl w:val="CAFE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B95C7A"/>
    <w:multiLevelType w:val="hybridMultilevel"/>
    <w:tmpl w:val="8C9A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356014"/>
    <w:multiLevelType w:val="hybridMultilevel"/>
    <w:tmpl w:val="63C2671E"/>
    <w:lvl w:ilvl="0" w:tplc="B816A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9"/>
  </w:num>
  <w:num w:numId="4">
    <w:abstractNumId w:val="26"/>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6"/>
  </w:num>
  <w:num w:numId="10">
    <w:abstractNumId w:val="0"/>
  </w:num>
  <w:num w:numId="11">
    <w:abstractNumId w:val="13"/>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5"/>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0"/>
  </w:num>
  <w:num w:numId="19">
    <w:abstractNumId w:val="8"/>
  </w:num>
  <w:num w:numId="20">
    <w:abstractNumId w:val="1"/>
  </w:num>
  <w:num w:numId="21">
    <w:abstractNumId w:val="22"/>
  </w:num>
  <w:num w:numId="22">
    <w:abstractNumId w:val="2"/>
  </w:num>
  <w:num w:numId="23">
    <w:abstractNumId w:val="5"/>
  </w:num>
  <w:num w:numId="24">
    <w:abstractNumId w:val="18"/>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7"/>
  </w:num>
  <w:num w:numId="30">
    <w:abstractNumId w:val="23"/>
  </w:num>
  <w:num w:numId="31">
    <w:abstractNumId w:val="7"/>
  </w:num>
  <w:num w:numId="32">
    <w:abstractNumId w:val="16"/>
  </w:num>
  <w:num w:numId="33">
    <w:abstractNumId w:val="3"/>
  </w:num>
  <w:num w:numId="34">
    <w:abstractNumId w:val="12"/>
  </w:num>
  <w:num w:numId="35">
    <w:abstractNumId w:val="1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noPunctuationKerning/>
  <w:characterSpacingControl w:val="doNotCompress"/>
  <w:compat/>
  <w:rsids>
    <w:rsidRoot w:val="006C7567"/>
    <w:rsid w:val="0000429D"/>
    <w:rsid w:val="00011EB9"/>
    <w:rsid w:val="000134D0"/>
    <w:rsid w:val="000143A5"/>
    <w:rsid w:val="00015404"/>
    <w:rsid w:val="00016A14"/>
    <w:rsid w:val="000178E5"/>
    <w:rsid w:val="00027748"/>
    <w:rsid w:val="00036EF0"/>
    <w:rsid w:val="00037262"/>
    <w:rsid w:val="000559FC"/>
    <w:rsid w:val="00056C0F"/>
    <w:rsid w:val="0005703A"/>
    <w:rsid w:val="0006186F"/>
    <w:rsid w:val="00062F03"/>
    <w:rsid w:val="00063B78"/>
    <w:rsid w:val="000649A4"/>
    <w:rsid w:val="00070153"/>
    <w:rsid w:val="00070CE5"/>
    <w:rsid w:val="00072F11"/>
    <w:rsid w:val="0007625B"/>
    <w:rsid w:val="000809BB"/>
    <w:rsid w:val="000866C5"/>
    <w:rsid w:val="00090F8A"/>
    <w:rsid w:val="000A0CAD"/>
    <w:rsid w:val="000A1608"/>
    <w:rsid w:val="000A1E1B"/>
    <w:rsid w:val="000A44D1"/>
    <w:rsid w:val="000C552B"/>
    <w:rsid w:val="000C62DE"/>
    <w:rsid w:val="000C6D09"/>
    <w:rsid w:val="000D031F"/>
    <w:rsid w:val="000E1AE0"/>
    <w:rsid w:val="000E58AC"/>
    <w:rsid w:val="000F4CEB"/>
    <w:rsid w:val="000F66C1"/>
    <w:rsid w:val="000F6878"/>
    <w:rsid w:val="00100AAF"/>
    <w:rsid w:val="00101C72"/>
    <w:rsid w:val="00102A83"/>
    <w:rsid w:val="00104578"/>
    <w:rsid w:val="00112FF2"/>
    <w:rsid w:val="001143C3"/>
    <w:rsid w:val="001165DF"/>
    <w:rsid w:val="00116F77"/>
    <w:rsid w:val="00122C71"/>
    <w:rsid w:val="001270C5"/>
    <w:rsid w:val="0013121F"/>
    <w:rsid w:val="001313A8"/>
    <w:rsid w:val="00140D5E"/>
    <w:rsid w:val="00144E38"/>
    <w:rsid w:val="00150618"/>
    <w:rsid w:val="001523DF"/>
    <w:rsid w:val="001619F3"/>
    <w:rsid w:val="0016438A"/>
    <w:rsid w:val="001650B6"/>
    <w:rsid w:val="001654A8"/>
    <w:rsid w:val="001726A9"/>
    <w:rsid w:val="0017612B"/>
    <w:rsid w:val="0018079F"/>
    <w:rsid w:val="00180ADE"/>
    <w:rsid w:val="001819BF"/>
    <w:rsid w:val="00192A6F"/>
    <w:rsid w:val="001A0788"/>
    <w:rsid w:val="001A0974"/>
    <w:rsid w:val="001A4A9A"/>
    <w:rsid w:val="001A6099"/>
    <w:rsid w:val="001B5CC2"/>
    <w:rsid w:val="001B70C9"/>
    <w:rsid w:val="001C5973"/>
    <w:rsid w:val="001C6220"/>
    <w:rsid w:val="001D04D7"/>
    <w:rsid w:val="001D31F9"/>
    <w:rsid w:val="001D3B2B"/>
    <w:rsid w:val="001D4ED3"/>
    <w:rsid w:val="001F30ED"/>
    <w:rsid w:val="001F4AFE"/>
    <w:rsid w:val="001F5B2B"/>
    <w:rsid w:val="001F7E90"/>
    <w:rsid w:val="00202519"/>
    <w:rsid w:val="00207FD3"/>
    <w:rsid w:val="0021258B"/>
    <w:rsid w:val="00213687"/>
    <w:rsid w:val="00220503"/>
    <w:rsid w:val="002227FB"/>
    <w:rsid w:val="002254EA"/>
    <w:rsid w:val="0023029F"/>
    <w:rsid w:val="00234F37"/>
    <w:rsid w:val="00235558"/>
    <w:rsid w:val="00236170"/>
    <w:rsid w:val="00237969"/>
    <w:rsid w:val="00243682"/>
    <w:rsid w:val="00245FB9"/>
    <w:rsid w:val="00247BB6"/>
    <w:rsid w:val="00247F06"/>
    <w:rsid w:val="00264C41"/>
    <w:rsid w:val="00265AFF"/>
    <w:rsid w:val="00270B36"/>
    <w:rsid w:val="002851FA"/>
    <w:rsid w:val="002861B6"/>
    <w:rsid w:val="002876EF"/>
    <w:rsid w:val="00287EE1"/>
    <w:rsid w:val="00293C72"/>
    <w:rsid w:val="00294194"/>
    <w:rsid w:val="002972C1"/>
    <w:rsid w:val="002B0335"/>
    <w:rsid w:val="002B4CD9"/>
    <w:rsid w:val="002C251F"/>
    <w:rsid w:val="002D2810"/>
    <w:rsid w:val="002E051B"/>
    <w:rsid w:val="002E1454"/>
    <w:rsid w:val="00304C10"/>
    <w:rsid w:val="00311309"/>
    <w:rsid w:val="0031615D"/>
    <w:rsid w:val="003162D2"/>
    <w:rsid w:val="0032527D"/>
    <w:rsid w:val="003256DD"/>
    <w:rsid w:val="00337070"/>
    <w:rsid w:val="0034732B"/>
    <w:rsid w:val="003519D4"/>
    <w:rsid w:val="00353648"/>
    <w:rsid w:val="00356C89"/>
    <w:rsid w:val="003645D1"/>
    <w:rsid w:val="00373286"/>
    <w:rsid w:val="0037598F"/>
    <w:rsid w:val="00380A58"/>
    <w:rsid w:val="00395E48"/>
    <w:rsid w:val="00395F5F"/>
    <w:rsid w:val="00397D48"/>
    <w:rsid w:val="003A3269"/>
    <w:rsid w:val="003B249B"/>
    <w:rsid w:val="003B370F"/>
    <w:rsid w:val="003B4C76"/>
    <w:rsid w:val="003B5AE2"/>
    <w:rsid w:val="003B6056"/>
    <w:rsid w:val="003D2F25"/>
    <w:rsid w:val="003D6955"/>
    <w:rsid w:val="003F133E"/>
    <w:rsid w:val="003F1B41"/>
    <w:rsid w:val="003F3B92"/>
    <w:rsid w:val="003F5857"/>
    <w:rsid w:val="003F682A"/>
    <w:rsid w:val="00401122"/>
    <w:rsid w:val="004033B0"/>
    <w:rsid w:val="00405407"/>
    <w:rsid w:val="00405FEE"/>
    <w:rsid w:val="0042063B"/>
    <w:rsid w:val="004220D3"/>
    <w:rsid w:val="00422D2A"/>
    <w:rsid w:val="004310E6"/>
    <w:rsid w:val="00431939"/>
    <w:rsid w:val="00434FB4"/>
    <w:rsid w:val="004361C1"/>
    <w:rsid w:val="00443BAE"/>
    <w:rsid w:val="00443C53"/>
    <w:rsid w:val="0044571D"/>
    <w:rsid w:val="00446016"/>
    <w:rsid w:val="00447070"/>
    <w:rsid w:val="00455ACA"/>
    <w:rsid w:val="00464FF2"/>
    <w:rsid w:val="00474809"/>
    <w:rsid w:val="00475E42"/>
    <w:rsid w:val="00476072"/>
    <w:rsid w:val="00482805"/>
    <w:rsid w:val="00491232"/>
    <w:rsid w:val="00492F07"/>
    <w:rsid w:val="004A3A88"/>
    <w:rsid w:val="004A755E"/>
    <w:rsid w:val="004B1A0C"/>
    <w:rsid w:val="004B240C"/>
    <w:rsid w:val="004D0197"/>
    <w:rsid w:val="004D3053"/>
    <w:rsid w:val="004D74EE"/>
    <w:rsid w:val="004E30AB"/>
    <w:rsid w:val="004E3DC0"/>
    <w:rsid w:val="004F3E6B"/>
    <w:rsid w:val="00502873"/>
    <w:rsid w:val="0052127A"/>
    <w:rsid w:val="00521294"/>
    <w:rsid w:val="00522BEF"/>
    <w:rsid w:val="00524AFC"/>
    <w:rsid w:val="00526261"/>
    <w:rsid w:val="00531533"/>
    <w:rsid w:val="00532496"/>
    <w:rsid w:val="0053403D"/>
    <w:rsid w:val="00534D26"/>
    <w:rsid w:val="0054021E"/>
    <w:rsid w:val="00540D3C"/>
    <w:rsid w:val="00542E63"/>
    <w:rsid w:val="005447FD"/>
    <w:rsid w:val="00544864"/>
    <w:rsid w:val="00550D80"/>
    <w:rsid w:val="0055173A"/>
    <w:rsid w:val="00551947"/>
    <w:rsid w:val="00552F0B"/>
    <w:rsid w:val="00553A1D"/>
    <w:rsid w:val="0055529C"/>
    <w:rsid w:val="00555E95"/>
    <w:rsid w:val="00557D64"/>
    <w:rsid w:val="0057313E"/>
    <w:rsid w:val="0059075D"/>
    <w:rsid w:val="0059149F"/>
    <w:rsid w:val="005937F1"/>
    <w:rsid w:val="005946D5"/>
    <w:rsid w:val="005A769D"/>
    <w:rsid w:val="005B29E7"/>
    <w:rsid w:val="005C2B05"/>
    <w:rsid w:val="005C3FD9"/>
    <w:rsid w:val="005C5E64"/>
    <w:rsid w:val="005D1474"/>
    <w:rsid w:val="005D6F4D"/>
    <w:rsid w:val="005E16EE"/>
    <w:rsid w:val="005F09DF"/>
    <w:rsid w:val="005F1D5E"/>
    <w:rsid w:val="005F2F0C"/>
    <w:rsid w:val="005F4DA7"/>
    <w:rsid w:val="005F5B2C"/>
    <w:rsid w:val="00600ED5"/>
    <w:rsid w:val="00605596"/>
    <w:rsid w:val="00607AC6"/>
    <w:rsid w:val="0061262D"/>
    <w:rsid w:val="00614F8A"/>
    <w:rsid w:val="0061584E"/>
    <w:rsid w:val="00616A55"/>
    <w:rsid w:val="00616A84"/>
    <w:rsid w:val="00620B27"/>
    <w:rsid w:val="00622899"/>
    <w:rsid w:val="00625518"/>
    <w:rsid w:val="006262C5"/>
    <w:rsid w:val="00626D2C"/>
    <w:rsid w:val="00642CA8"/>
    <w:rsid w:val="006455CE"/>
    <w:rsid w:val="0064709D"/>
    <w:rsid w:val="0064749C"/>
    <w:rsid w:val="006504BC"/>
    <w:rsid w:val="00657BC2"/>
    <w:rsid w:val="00660A23"/>
    <w:rsid w:val="006648B4"/>
    <w:rsid w:val="0067214D"/>
    <w:rsid w:val="00672E1F"/>
    <w:rsid w:val="00674712"/>
    <w:rsid w:val="00676699"/>
    <w:rsid w:val="0067687E"/>
    <w:rsid w:val="006800BD"/>
    <w:rsid w:val="006820F8"/>
    <w:rsid w:val="00685AE6"/>
    <w:rsid w:val="00686B92"/>
    <w:rsid w:val="0069151F"/>
    <w:rsid w:val="00692EA6"/>
    <w:rsid w:val="006956C3"/>
    <w:rsid w:val="006A0C70"/>
    <w:rsid w:val="006A2B45"/>
    <w:rsid w:val="006A5E95"/>
    <w:rsid w:val="006B2961"/>
    <w:rsid w:val="006B31AF"/>
    <w:rsid w:val="006B3FCC"/>
    <w:rsid w:val="006B4CC0"/>
    <w:rsid w:val="006C7567"/>
    <w:rsid w:val="006C7AE4"/>
    <w:rsid w:val="006E0A13"/>
    <w:rsid w:val="006E395F"/>
    <w:rsid w:val="006F086C"/>
    <w:rsid w:val="006F1443"/>
    <w:rsid w:val="006F3E87"/>
    <w:rsid w:val="006F78A3"/>
    <w:rsid w:val="00703B5E"/>
    <w:rsid w:val="00704E47"/>
    <w:rsid w:val="0071099D"/>
    <w:rsid w:val="00711E00"/>
    <w:rsid w:val="00711F0C"/>
    <w:rsid w:val="00722BFA"/>
    <w:rsid w:val="007271B7"/>
    <w:rsid w:val="007328D7"/>
    <w:rsid w:val="00753ACC"/>
    <w:rsid w:val="00756A23"/>
    <w:rsid w:val="007635E0"/>
    <w:rsid w:val="00764B9C"/>
    <w:rsid w:val="00777129"/>
    <w:rsid w:val="007803A8"/>
    <w:rsid w:val="007817F8"/>
    <w:rsid w:val="007820CA"/>
    <w:rsid w:val="00783CF8"/>
    <w:rsid w:val="00786224"/>
    <w:rsid w:val="00787617"/>
    <w:rsid w:val="0079136B"/>
    <w:rsid w:val="007979BF"/>
    <w:rsid w:val="007A5589"/>
    <w:rsid w:val="007A6440"/>
    <w:rsid w:val="007A71EA"/>
    <w:rsid w:val="007B0785"/>
    <w:rsid w:val="007B2613"/>
    <w:rsid w:val="007B7AA5"/>
    <w:rsid w:val="007C214B"/>
    <w:rsid w:val="007C7CFB"/>
    <w:rsid w:val="007D0683"/>
    <w:rsid w:val="007D7C8F"/>
    <w:rsid w:val="007E464B"/>
    <w:rsid w:val="007E512D"/>
    <w:rsid w:val="007E6B0C"/>
    <w:rsid w:val="007F1009"/>
    <w:rsid w:val="007F17B5"/>
    <w:rsid w:val="007F6442"/>
    <w:rsid w:val="00802CF4"/>
    <w:rsid w:val="00802D07"/>
    <w:rsid w:val="008032EF"/>
    <w:rsid w:val="00805B23"/>
    <w:rsid w:val="00806FA1"/>
    <w:rsid w:val="008118A8"/>
    <w:rsid w:val="0081449E"/>
    <w:rsid w:val="00816338"/>
    <w:rsid w:val="0082064A"/>
    <w:rsid w:val="0082128E"/>
    <w:rsid w:val="00833DB0"/>
    <w:rsid w:val="0083546A"/>
    <w:rsid w:val="008358B0"/>
    <w:rsid w:val="0084244A"/>
    <w:rsid w:val="00843031"/>
    <w:rsid w:val="008475BF"/>
    <w:rsid w:val="00851EE0"/>
    <w:rsid w:val="008523E5"/>
    <w:rsid w:val="008530F4"/>
    <w:rsid w:val="00853A83"/>
    <w:rsid w:val="00853D0D"/>
    <w:rsid w:val="00863B96"/>
    <w:rsid w:val="008712DF"/>
    <w:rsid w:val="00876384"/>
    <w:rsid w:val="00877DBC"/>
    <w:rsid w:val="00881132"/>
    <w:rsid w:val="00882779"/>
    <w:rsid w:val="00884A85"/>
    <w:rsid w:val="008860EA"/>
    <w:rsid w:val="008874F4"/>
    <w:rsid w:val="008A1553"/>
    <w:rsid w:val="008A2546"/>
    <w:rsid w:val="008A2CAE"/>
    <w:rsid w:val="008A3477"/>
    <w:rsid w:val="008B1159"/>
    <w:rsid w:val="008B18BB"/>
    <w:rsid w:val="008B320B"/>
    <w:rsid w:val="008B7200"/>
    <w:rsid w:val="008C44A3"/>
    <w:rsid w:val="008C50DD"/>
    <w:rsid w:val="008C6D0B"/>
    <w:rsid w:val="008D0EB9"/>
    <w:rsid w:val="008E00E0"/>
    <w:rsid w:val="008E031C"/>
    <w:rsid w:val="008E370E"/>
    <w:rsid w:val="008F40E6"/>
    <w:rsid w:val="008F7E23"/>
    <w:rsid w:val="00906683"/>
    <w:rsid w:val="00907C4B"/>
    <w:rsid w:val="00917FC6"/>
    <w:rsid w:val="009207A9"/>
    <w:rsid w:val="00922470"/>
    <w:rsid w:val="00923CDB"/>
    <w:rsid w:val="0092401D"/>
    <w:rsid w:val="00932A04"/>
    <w:rsid w:val="0094579E"/>
    <w:rsid w:val="00946E85"/>
    <w:rsid w:val="00950CC2"/>
    <w:rsid w:val="00952A06"/>
    <w:rsid w:val="0095400B"/>
    <w:rsid w:val="009565F3"/>
    <w:rsid w:val="00957900"/>
    <w:rsid w:val="009603EE"/>
    <w:rsid w:val="009665DB"/>
    <w:rsid w:val="009678D5"/>
    <w:rsid w:val="0097322F"/>
    <w:rsid w:val="00980A0C"/>
    <w:rsid w:val="00984045"/>
    <w:rsid w:val="00985F51"/>
    <w:rsid w:val="009879AA"/>
    <w:rsid w:val="00993E66"/>
    <w:rsid w:val="009A2974"/>
    <w:rsid w:val="009A6C80"/>
    <w:rsid w:val="009B4658"/>
    <w:rsid w:val="009B5BE0"/>
    <w:rsid w:val="009B7ED4"/>
    <w:rsid w:val="009C1708"/>
    <w:rsid w:val="009C35CA"/>
    <w:rsid w:val="009C5179"/>
    <w:rsid w:val="009C5953"/>
    <w:rsid w:val="009C639F"/>
    <w:rsid w:val="009C6419"/>
    <w:rsid w:val="009C71E1"/>
    <w:rsid w:val="009D2D3B"/>
    <w:rsid w:val="009E0765"/>
    <w:rsid w:val="009E13E4"/>
    <w:rsid w:val="009E4021"/>
    <w:rsid w:val="009F01EE"/>
    <w:rsid w:val="009F31EE"/>
    <w:rsid w:val="009F4435"/>
    <w:rsid w:val="00A0476A"/>
    <w:rsid w:val="00A07768"/>
    <w:rsid w:val="00A07AA1"/>
    <w:rsid w:val="00A1291F"/>
    <w:rsid w:val="00A15E6F"/>
    <w:rsid w:val="00A20B25"/>
    <w:rsid w:val="00A2157A"/>
    <w:rsid w:val="00A23A17"/>
    <w:rsid w:val="00A30E9C"/>
    <w:rsid w:val="00A4304F"/>
    <w:rsid w:val="00A471D0"/>
    <w:rsid w:val="00A47CB7"/>
    <w:rsid w:val="00A5009F"/>
    <w:rsid w:val="00A54F01"/>
    <w:rsid w:val="00A553D9"/>
    <w:rsid w:val="00A679A3"/>
    <w:rsid w:val="00A71BDE"/>
    <w:rsid w:val="00A76625"/>
    <w:rsid w:val="00A90BE9"/>
    <w:rsid w:val="00A91413"/>
    <w:rsid w:val="00A9579B"/>
    <w:rsid w:val="00AA0C8F"/>
    <w:rsid w:val="00AA0F5E"/>
    <w:rsid w:val="00AA50AC"/>
    <w:rsid w:val="00AB1A88"/>
    <w:rsid w:val="00AB6595"/>
    <w:rsid w:val="00AB7E7C"/>
    <w:rsid w:val="00AC1642"/>
    <w:rsid w:val="00AC3DB9"/>
    <w:rsid w:val="00AC43D3"/>
    <w:rsid w:val="00AC53ED"/>
    <w:rsid w:val="00AC6B2E"/>
    <w:rsid w:val="00AC7C29"/>
    <w:rsid w:val="00AD0243"/>
    <w:rsid w:val="00AE1720"/>
    <w:rsid w:val="00AE280F"/>
    <w:rsid w:val="00AE2C96"/>
    <w:rsid w:val="00AE3C0D"/>
    <w:rsid w:val="00AE7AA1"/>
    <w:rsid w:val="00B020B1"/>
    <w:rsid w:val="00B04D18"/>
    <w:rsid w:val="00B05A5A"/>
    <w:rsid w:val="00B0619E"/>
    <w:rsid w:val="00B1056E"/>
    <w:rsid w:val="00B11188"/>
    <w:rsid w:val="00B1355E"/>
    <w:rsid w:val="00B1581E"/>
    <w:rsid w:val="00B21841"/>
    <w:rsid w:val="00B21CE7"/>
    <w:rsid w:val="00B35401"/>
    <w:rsid w:val="00B4491A"/>
    <w:rsid w:val="00B461DB"/>
    <w:rsid w:val="00B4679F"/>
    <w:rsid w:val="00B50FDB"/>
    <w:rsid w:val="00B52DD2"/>
    <w:rsid w:val="00B70F43"/>
    <w:rsid w:val="00B74909"/>
    <w:rsid w:val="00B76ACB"/>
    <w:rsid w:val="00B83FD5"/>
    <w:rsid w:val="00B91BBC"/>
    <w:rsid w:val="00B92B11"/>
    <w:rsid w:val="00B9579E"/>
    <w:rsid w:val="00B95B62"/>
    <w:rsid w:val="00BB5667"/>
    <w:rsid w:val="00BC2DAF"/>
    <w:rsid w:val="00BC7FCF"/>
    <w:rsid w:val="00BD0AF0"/>
    <w:rsid w:val="00BD1111"/>
    <w:rsid w:val="00BD29CD"/>
    <w:rsid w:val="00BD33EA"/>
    <w:rsid w:val="00BD48D6"/>
    <w:rsid w:val="00BD73E2"/>
    <w:rsid w:val="00BE1521"/>
    <w:rsid w:val="00BE5255"/>
    <w:rsid w:val="00BF5E4D"/>
    <w:rsid w:val="00BF67D3"/>
    <w:rsid w:val="00C060B7"/>
    <w:rsid w:val="00C07E20"/>
    <w:rsid w:val="00C11546"/>
    <w:rsid w:val="00C1428B"/>
    <w:rsid w:val="00C17C24"/>
    <w:rsid w:val="00C20C2B"/>
    <w:rsid w:val="00C24EB1"/>
    <w:rsid w:val="00C33FC7"/>
    <w:rsid w:val="00C365BC"/>
    <w:rsid w:val="00C66356"/>
    <w:rsid w:val="00C731E4"/>
    <w:rsid w:val="00C84381"/>
    <w:rsid w:val="00C85697"/>
    <w:rsid w:val="00C86037"/>
    <w:rsid w:val="00C86EB7"/>
    <w:rsid w:val="00C879C4"/>
    <w:rsid w:val="00C93712"/>
    <w:rsid w:val="00CA2E88"/>
    <w:rsid w:val="00CA3807"/>
    <w:rsid w:val="00CA4113"/>
    <w:rsid w:val="00CA5002"/>
    <w:rsid w:val="00CB4AC6"/>
    <w:rsid w:val="00CB5726"/>
    <w:rsid w:val="00CE7904"/>
    <w:rsid w:val="00CF0E6D"/>
    <w:rsid w:val="00CF5389"/>
    <w:rsid w:val="00D03FEA"/>
    <w:rsid w:val="00D13057"/>
    <w:rsid w:val="00D1452F"/>
    <w:rsid w:val="00D1592D"/>
    <w:rsid w:val="00D20DC5"/>
    <w:rsid w:val="00D312A2"/>
    <w:rsid w:val="00D31D5E"/>
    <w:rsid w:val="00D356A7"/>
    <w:rsid w:val="00D40356"/>
    <w:rsid w:val="00D406C5"/>
    <w:rsid w:val="00D42EB1"/>
    <w:rsid w:val="00D477FD"/>
    <w:rsid w:val="00D53E3C"/>
    <w:rsid w:val="00D54FF2"/>
    <w:rsid w:val="00D563C4"/>
    <w:rsid w:val="00D568EC"/>
    <w:rsid w:val="00D577A9"/>
    <w:rsid w:val="00D57D2A"/>
    <w:rsid w:val="00D6706E"/>
    <w:rsid w:val="00D67569"/>
    <w:rsid w:val="00D76D3D"/>
    <w:rsid w:val="00D807CC"/>
    <w:rsid w:val="00D9251C"/>
    <w:rsid w:val="00DA1C1E"/>
    <w:rsid w:val="00DA2883"/>
    <w:rsid w:val="00DA3DCC"/>
    <w:rsid w:val="00DB15BB"/>
    <w:rsid w:val="00DB7965"/>
    <w:rsid w:val="00DC2729"/>
    <w:rsid w:val="00DC48D2"/>
    <w:rsid w:val="00DC5984"/>
    <w:rsid w:val="00DD061E"/>
    <w:rsid w:val="00DD27D4"/>
    <w:rsid w:val="00DD59D6"/>
    <w:rsid w:val="00DE7061"/>
    <w:rsid w:val="00DF6AD4"/>
    <w:rsid w:val="00E04EE3"/>
    <w:rsid w:val="00E05645"/>
    <w:rsid w:val="00E067C8"/>
    <w:rsid w:val="00E06A9E"/>
    <w:rsid w:val="00E1035C"/>
    <w:rsid w:val="00E114AB"/>
    <w:rsid w:val="00E120E5"/>
    <w:rsid w:val="00E149DD"/>
    <w:rsid w:val="00E1666F"/>
    <w:rsid w:val="00E21B59"/>
    <w:rsid w:val="00E22103"/>
    <w:rsid w:val="00E231E2"/>
    <w:rsid w:val="00E243D6"/>
    <w:rsid w:val="00E27C22"/>
    <w:rsid w:val="00E3249B"/>
    <w:rsid w:val="00E32DED"/>
    <w:rsid w:val="00E43C8B"/>
    <w:rsid w:val="00E54A63"/>
    <w:rsid w:val="00E67C37"/>
    <w:rsid w:val="00E75C7E"/>
    <w:rsid w:val="00E77123"/>
    <w:rsid w:val="00E826C6"/>
    <w:rsid w:val="00E82BC7"/>
    <w:rsid w:val="00E84E98"/>
    <w:rsid w:val="00E86572"/>
    <w:rsid w:val="00E90D63"/>
    <w:rsid w:val="00E93065"/>
    <w:rsid w:val="00E9327C"/>
    <w:rsid w:val="00E963C2"/>
    <w:rsid w:val="00E97B2E"/>
    <w:rsid w:val="00EA04C3"/>
    <w:rsid w:val="00EA1689"/>
    <w:rsid w:val="00EA5B43"/>
    <w:rsid w:val="00EA62DB"/>
    <w:rsid w:val="00EB0208"/>
    <w:rsid w:val="00EC26A0"/>
    <w:rsid w:val="00ED14EC"/>
    <w:rsid w:val="00ED64A1"/>
    <w:rsid w:val="00EE4DB1"/>
    <w:rsid w:val="00EE7C08"/>
    <w:rsid w:val="00EF4C66"/>
    <w:rsid w:val="00F0153C"/>
    <w:rsid w:val="00F016CD"/>
    <w:rsid w:val="00F0671D"/>
    <w:rsid w:val="00F2239C"/>
    <w:rsid w:val="00F24869"/>
    <w:rsid w:val="00F251B2"/>
    <w:rsid w:val="00F31587"/>
    <w:rsid w:val="00F32312"/>
    <w:rsid w:val="00F347E1"/>
    <w:rsid w:val="00F35E42"/>
    <w:rsid w:val="00F36F5A"/>
    <w:rsid w:val="00F44DA2"/>
    <w:rsid w:val="00F46294"/>
    <w:rsid w:val="00F4756A"/>
    <w:rsid w:val="00F50B88"/>
    <w:rsid w:val="00F53939"/>
    <w:rsid w:val="00F54790"/>
    <w:rsid w:val="00F55732"/>
    <w:rsid w:val="00F56699"/>
    <w:rsid w:val="00F67D43"/>
    <w:rsid w:val="00F719E2"/>
    <w:rsid w:val="00F76C09"/>
    <w:rsid w:val="00F80534"/>
    <w:rsid w:val="00F876FF"/>
    <w:rsid w:val="00F9122A"/>
    <w:rsid w:val="00F9600D"/>
    <w:rsid w:val="00FA02A7"/>
    <w:rsid w:val="00FA268C"/>
    <w:rsid w:val="00FA5DA1"/>
    <w:rsid w:val="00FB0751"/>
    <w:rsid w:val="00FB1684"/>
    <w:rsid w:val="00FB183C"/>
    <w:rsid w:val="00FB37F1"/>
    <w:rsid w:val="00FE2275"/>
    <w:rsid w:val="00FE5C54"/>
    <w:rsid w:val="00FE6E85"/>
    <w:rsid w:val="00FF2BE9"/>
    <w:rsid w:val="00FF3B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26"/>
    <w:rPr>
      <w:sz w:val="24"/>
      <w:szCs w:val="24"/>
    </w:rPr>
  </w:style>
  <w:style w:type="paragraph" w:styleId="1">
    <w:name w:val="heading 1"/>
    <w:basedOn w:val="a"/>
    <w:next w:val="a"/>
    <w:qFormat/>
    <w:rsid w:val="00CB5726"/>
    <w:pPr>
      <w:keepNext/>
      <w:ind w:left="360"/>
      <w:jc w:val="center"/>
      <w:outlineLvl w:val="0"/>
    </w:pPr>
    <w:rPr>
      <w:b/>
      <w:bCs/>
      <w:sz w:val="28"/>
    </w:rPr>
  </w:style>
  <w:style w:type="paragraph" w:styleId="2">
    <w:name w:val="heading 2"/>
    <w:basedOn w:val="a"/>
    <w:next w:val="a"/>
    <w:qFormat/>
    <w:rsid w:val="00CB5726"/>
    <w:pPr>
      <w:keepNext/>
      <w:ind w:left="360"/>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5726"/>
    <w:pPr>
      <w:jc w:val="center"/>
    </w:pPr>
    <w:rPr>
      <w:b/>
      <w:bCs/>
    </w:rPr>
  </w:style>
  <w:style w:type="paragraph" w:styleId="20">
    <w:name w:val="Body Text 2"/>
    <w:basedOn w:val="a"/>
    <w:link w:val="21"/>
    <w:rsid w:val="00CB5726"/>
    <w:pPr>
      <w:jc w:val="center"/>
    </w:pPr>
    <w:rPr>
      <w:b/>
      <w:bCs/>
      <w:sz w:val="28"/>
    </w:rPr>
  </w:style>
  <w:style w:type="paragraph" w:styleId="3">
    <w:name w:val="Body Text 3"/>
    <w:basedOn w:val="a"/>
    <w:rsid w:val="00CB5726"/>
    <w:rPr>
      <w:b/>
      <w:bCs/>
      <w:sz w:val="28"/>
    </w:rPr>
  </w:style>
  <w:style w:type="paragraph" w:customStyle="1" w:styleId="ConsNormal">
    <w:name w:val="ConsNormal"/>
    <w:rsid w:val="00CB4AC6"/>
    <w:pPr>
      <w:widowControl w:val="0"/>
      <w:autoSpaceDE w:val="0"/>
      <w:autoSpaceDN w:val="0"/>
      <w:adjustRightInd w:val="0"/>
      <w:ind w:firstLine="720"/>
    </w:pPr>
    <w:rPr>
      <w:rFonts w:ascii="Arial" w:hAnsi="Arial" w:cs="Arial"/>
    </w:rPr>
  </w:style>
  <w:style w:type="paragraph" w:customStyle="1" w:styleId="ConsNonformat">
    <w:name w:val="ConsNonformat"/>
    <w:rsid w:val="00CB4AC6"/>
    <w:pPr>
      <w:widowControl w:val="0"/>
      <w:autoSpaceDE w:val="0"/>
      <w:autoSpaceDN w:val="0"/>
      <w:adjustRightInd w:val="0"/>
    </w:pPr>
    <w:rPr>
      <w:rFonts w:ascii="Courier New" w:hAnsi="Courier New" w:cs="Courier New"/>
    </w:rPr>
  </w:style>
  <w:style w:type="paragraph" w:customStyle="1" w:styleId="ConsTitle">
    <w:name w:val="ConsTitle"/>
    <w:rsid w:val="00CB4AC6"/>
    <w:pPr>
      <w:widowControl w:val="0"/>
      <w:autoSpaceDE w:val="0"/>
      <w:autoSpaceDN w:val="0"/>
      <w:adjustRightInd w:val="0"/>
    </w:pPr>
    <w:rPr>
      <w:rFonts w:ascii="Arial" w:hAnsi="Arial" w:cs="Arial"/>
      <w:b/>
      <w:bCs/>
      <w:sz w:val="16"/>
      <w:szCs w:val="16"/>
    </w:rPr>
  </w:style>
  <w:style w:type="paragraph" w:styleId="a4">
    <w:name w:val="Normal (Web)"/>
    <w:basedOn w:val="a"/>
    <w:unhideWhenUsed/>
    <w:rsid w:val="00777129"/>
    <w:pPr>
      <w:spacing w:before="100" w:beforeAutospacing="1" w:after="100" w:afterAutospacing="1"/>
    </w:pPr>
  </w:style>
  <w:style w:type="paragraph" w:customStyle="1" w:styleId="Default">
    <w:name w:val="Default"/>
    <w:rsid w:val="00777129"/>
    <w:pPr>
      <w:autoSpaceDE w:val="0"/>
      <w:autoSpaceDN w:val="0"/>
      <w:adjustRightInd w:val="0"/>
    </w:pPr>
    <w:rPr>
      <w:color w:val="000000"/>
      <w:sz w:val="24"/>
      <w:szCs w:val="24"/>
    </w:rPr>
  </w:style>
  <w:style w:type="character" w:styleId="a5">
    <w:name w:val="Emphasis"/>
    <w:qFormat/>
    <w:rsid w:val="00777129"/>
    <w:rPr>
      <w:i/>
      <w:iCs/>
    </w:rPr>
  </w:style>
  <w:style w:type="character" w:customStyle="1" w:styleId="a6">
    <w:name w:val="Абзац списка Знак"/>
    <w:aliases w:val="ПАРАГРАФ Знак,Тема Знак"/>
    <w:link w:val="a7"/>
    <w:uiPriority w:val="34"/>
    <w:locked/>
    <w:rsid w:val="00E826C6"/>
    <w:rPr>
      <w:rFonts w:ascii="Calibri" w:eastAsia="Calibri" w:hAnsi="Calibri"/>
    </w:rPr>
  </w:style>
  <w:style w:type="paragraph" w:styleId="a7">
    <w:name w:val="List Paragraph"/>
    <w:aliases w:val="ПАРАГРАФ,Тема"/>
    <w:basedOn w:val="a"/>
    <w:link w:val="a6"/>
    <w:uiPriority w:val="34"/>
    <w:qFormat/>
    <w:rsid w:val="00E826C6"/>
    <w:pPr>
      <w:spacing w:after="200" w:line="276" w:lineRule="auto"/>
      <w:ind w:left="720"/>
      <w:contextualSpacing/>
    </w:pPr>
    <w:rPr>
      <w:rFonts w:ascii="Calibri" w:eastAsia="Calibri" w:hAnsi="Calibri"/>
      <w:sz w:val="20"/>
      <w:szCs w:val="20"/>
    </w:rPr>
  </w:style>
  <w:style w:type="paragraph" w:customStyle="1" w:styleId="10">
    <w:name w:val="Основной текст1"/>
    <w:basedOn w:val="a"/>
    <w:rsid w:val="00220503"/>
    <w:pPr>
      <w:spacing w:line="300" w:lineRule="exact"/>
    </w:pPr>
    <w:rPr>
      <w:sz w:val="32"/>
      <w:szCs w:val="20"/>
    </w:rPr>
  </w:style>
  <w:style w:type="paragraph" w:styleId="a8">
    <w:name w:val="Title"/>
    <w:basedOn w:val="a"/>
    <w:next w:val="a"/>
    <w:link w:val="a9"/>
    <w:qFormat/>
    <w:rsid w:val="00A20B25"/>
    <w:pPr>
      <w:spacing w:before="240" w:after="60"/>
      <w:jc w:val="center"/>
      <w:outlineLvl w:val="0"/>
    </w:pPr>
    <w:rPr>
      <w:rFonts w:ascii="Cambria" w:hAnsi="Cambria"/>
      <w:b/>
      <w:bCs/>
      <w:kern w:val="28"/>
      <w:sz w:val="32"/>
      <w:szCs w:val="32"/>
    </w:rPr>
  </w:style>
  <w:style w:type="character" w:customStyle="1" w:styleId="a9">
    <w:name w:val="Название Знак"/>
    <w:link w:val="a8"/>
    <w:rsid w:val="00A20B25"/>
    <w:rPr>
      <w:rFonts w:ascii="Cambria" w:eastAsia="Times New Roman" w:hAnsi="Cambria" w:cs="Times New Roman"/>
      <w:b/>
      <w:bCs/>
      <w:kern w:val="28"/>
      <w:sz w:val="32"/>
      <w:szCs w:val="32"/>
    </w:rPr>
  </w:style>
  <w:style w:type="paragraph" w:styleId="aa">
    <w:name w:val="Subtitle"/>
    <w:basedOn w:val="a"/>
    <w:next w:val="a"/>
    <w:link w:val="ab"/>
    <w:qFormat/>
    <w:rsid w:val="00A20B25"/>
    <w:pPr>
      <w:spacing w:after="60"/>
      <w:jc w:val="center"/>
      <w:outlineLvl w:val="1"/>
    </w:pPr>
    <w:rPr>
      <w:rFonts w:ascii="Cambria" w:hAnsi="Cambria"/>
    </w:rPr>
  </w:style>
  <w:style w:type="character" w:customStyle="1" w:styleId="ab">
    <w:name w:val="Подзаголовок Знак"/>
    <w:link w:val="aa"/>
    <w:rsid w:val="00A20B25"/>
    <w:rPr>
      <w:rFonts w:ascii="Cambria" w:eastAsia="Times New Roman" w:hAnsi="Cambria" w:cs="Times New Roman"/>
      <w:sz w:val="24"/>
      <w:szCs w:val="24"/>
    </w:rPr>
  </w:style>
  <w:style w:type="paragraph" w:styleId="ac">
    <w:name w:val="No Spacing"/>
    <w:aliases w:val="Содержание"/>
    <w:link w:val="ad"/>
    <w:uiPriority w:val="1"/>
    <w:qFormat/>
    <w:rsid w:val="008C6D0B"/>
    <w:rPr>
      <w:sz w:val="24"/>
      <w:szCs w:val="24"/>
    </w:rPr>
  </w:style>
  <w:style w:type="character" w:customStyle="1" w:styleId="ad">
    <w:name w:val="Без интервала Знак"/>
    <w:aliases w:val="Содержание Знак"/>
    <w:link w:val="ac"/>
    <w:uiPriority w:val="1"/>
    <w:rsid w:val="008C6D0B"/>
    <w:rPr>
      <w:sz w:val="24"/>
      <w:szCs w:val="24"/>
      <w:lang w:bidi="ar-SA"/>
    </w:rPr>
  </w:style>
  <w:style w:type="paragraph" w:customStyle="1" w:styleId="11">
    <w:name w:val="Абзац списка1"/>
    <w:basedOn w:val="a"/>
    <w:rsid w:val="00397D48"/>
    <w:pPr>
      <w:spacing w:after="200" w:line="276" w:lineRule="auto"/>
      <w:ind w:left="720"/>
      <w:contextualSpacing/>
    </w:pPr>
    <w:rPr>
      <w:rFonts w:ascii="Calibri" w:hAnsi="Calibri"/>
      <w:sz w:val="22"/>
      <w:szCs w:val="22"/>
      <w:lang w:eastAsia="en-US"/>
    </w:rPr>
  </w:style>
  <w:style w:type="character" w:customStyle="1" w:styleId="21">
    <w:name w:val="Основной текст 2 Знак"/>
    <w:basedOn w:val="a0"/>
    <w:link w:val="20"/>
    <w:rsid w:val="00E75C7E"/>
    <w:rPr>
      <w:b/>
      <w:bCs/>
      <w:sz w:val="28"/>
      <w:szCs w:val="24"/>
    </w:rPr>
  </w:style>
  <w:style w:type="paragraph" w:styleId="ae">
    <w:name w:val="Balloon Text"/>
    <w:basedOn w:val="a"/>
    <w:link w:val="af"/>
    <w:rsid w:val="00E75C7E"/>
    <w:rPr>
      <w:rFonts w:ascii="Tahoma" w:hAnsi="Tahoma" w:cs="Tahoma"/>
      <w:sz w:val="16"/>
      <w:szCs w:val="16"/>
    </w:rPr>
  </w:style>
  <w:style w:type="character" w:customStyle="1" w:styleId="af">
    <w:name w:val="Текст выноски Знак"/>
    <w:basedOn w:val="a0"/>
    <w:link w:val="ae"/>
    <w:rsid w:val="00E75C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111550">
      <w:bodyDiv w:val="1"/>
      <w:marLeft w:val="0"/>
      <w:marRight w:val="0"/>
      <w:marTop w:val="0"/>
      <w:marBottom w:val="0"/>
      <w:divBdr>
        <w:top w:val="none" w:sz="0" w:space="0" w:color="auto"/>
        <w:left w:val="none" w:sz="0" w:space="0" w:color="auto"/>
        <w:bottom w:val="none" w:sz="0" w:space="0" w:color="auto"/>
        <w:right w:val="none" w:sz="0" w:space="0" w:color="auto"/>
      </w:divBdr>
    </w:div>
    <w:div w:id="644286738">
      <w:bodyDiv w:val="1"/>
      <w:marLeft w:val="0"/>
      <w:marRight w:val="0"/>
      <w:marTop w:val="0"/>
      <w:marBottom w:val="0"/>
      <w:divBdr>
        <w:top w:val="none" w:sz="0" w:space="0" w:color="auto"/>
        <w:left w:val="none" w:sz="0" w:space="0" w:color="auto"/>
        <w:bottom w:val="none" w:sz="0" w:space="0" w:color="auto"/>
        <w:right w:val="none" w:sz="0" w:space="0" w:color="auto"/>
      </w:divBdr>
    </w:div>
    <w:div w:id="985933857">
      <w:bodyDiv w:val="1"/>
      <w:marLeft w:val="0"/>
      <w:marRight w:val="0"/>
      <w:marTop w:val="0"/>
      <w:marBottom w:val="0"/>
      <w:divBdr>
        <w:top w:val="none" w:sz="0" w:space="0" w:color="auto"/>
        <w:left w:val="none" w:sz="0" w:space="0" w:color="auto"/>
        <w:bottom w:val="none" w:sz="0" w:space="0" w:color="auto"/>
        <w:right w:val="none" w:sz="0" w:space="0" w:color="auto"/>
      </w:divBdr>
    </w:div>
    <w:div w:id="1018966125">
      <w:bodyDiv w:val="1"/>
      <w:marLeft w:val="0"/>
      <w:marRight w:val="0"/>
      <w:marTop w:val="0"/>
      <w:marBottom w:val="0"/>
      <w:divBdr>
        <w:top w:val="none" w:sz="0" w:space="0" w:color="auto"/>
        <w:left w:val="none" w:sz="0" w:space="0" w:color="auto"/>
        <w:bottom w:val="none" w:sz="0" w:space="0" w:color="auto"/>
        <w:right w:val="none" w:sz="0" w:space="0" w:color="auto"/>
      </w:divBdr>
    </w:div>
    <w:div w:id="1256670242">
      <w:bodyDiv w:val="1"/>
      <w:marLeft w:val="0"/>
      <w:marRight w:val="0"/>
      <w:marTop w:val="0"/>
      <w:marBottom w:val="0"/>
      <w:divBdr>
        <w:top w:val="none" w:sz="0" w:space="0" w:color="auto"/>
        <w:left w:val="none" w:sz="0" w:space="0" w:color="auto"/>
        <w:bottom w:val="none" w:sz="0" w:space="0" w:color="auto"/>
        <w:right w:val="none" w:sz="0" w:space="0" w:color="auto"/>
      </w:divBdr>
    </w:div>
    <w:div w:id="1409382486">
      <w:bodyDiv w:val="1"/>
      <w:marLeft w:val="0"/>
      <w:marRight w:val="0"/>
      <w:marTop w:val="0"/>
      <w:marBottom w:val="0"/>
      <w:divBdr>
        <w:top w:val="none" w:sz="0" w:space="0" w:color="auto"/>
        <w:left w:val="none" w:sz="0" w:space="0" w:color="auto"/>
        <w:bottom w:val="none" w:sz="0" w:space="0" w:color="auto"/>
        <w:right w:val="none" w:sz="0" w:space="0" w:color="auto"/>
      </w:divBdr>
    </w:div>
    <w:div w:id="1507016763">
      <w:bodyDiv w:val="1"/>
      <w:marLeft w:val="0"/>
      <w:marRight w:val="0"/>
      <w:marTop w:val="0"/>
      <w:marBottom w:val="0"/>
      <w:divBdr>
        <w:top w:val="none" w:sz="0" w:space="0" w:color="auto"/>
        <w:left w:val="none" w:sz="0" w:space="0" w:color="auto"/>
        <w:bottom w:val="none" w:sz="0" w:space="0" w:color="auto"/>
        <w:right w:val="none" w:sz="0" w:space="0" w:color="auto"/>
      </w:divBdr>
    </w:div>
    <w:div w:id="1586573598">
      <w:bodyDiv w:val="1"/>
      <w:marLeft w:val="0"/>
      <w:marRight w:val="0"/>
      <w:marTop w:val="0"/>
      <w:marBottom w:val="0"/>
      <w:divBdr>
        <w:top w:val="none" w:sz="0" w:space="0" w:color="auto"/>
        <w:left w:val="none" w:sz="0" w:space="0" w:color="auto"/>
        <w:bottom w:val="none" w:sz="0" w:space="0" w:color="auto"/>
        <w:right w:val="none" w:sz="0" w:space="0" w:color="auto"/>
      </w:divBdr>
    </w:div>
    <w:div w:id="1663925335">
      <w:bodyDiv w:val="1"/>
      <w:marLeft w:val="0"/>
      <w:marRight w:val="0"/>
      <w:marTop w:val="0"/>
      <w:marBottom w:val="0"/>
      <w:divBdr>
        <w:top w:val="none" w:sz="0" w:space="0" w:color="auto"/>
        <w:left w:val="none" w:sz="0" w:space="0" w:color="auto"/>
        <w:bottom w:val="none" w:sz="0" w:space="0" w:color="auto"/>
        <w:right w:val="none" w:sz="0" w:space="0" w:color="auto"/>
      </w:divBdr>
    </w:div>
    <w:div w:id="198732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7CD8-64A4-4801-81FF-BDD10E3B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11</Pages>
  <Words>3286</Words>
  <Characters>26276</Characters>
  <Application>Microsoft Office Word</Application>
  <DocSecurity>0</DocSecurity>
  <Lines>218</Lines>
  <Paragraphs>59</Paragraphs>
  <ScaleCrop>false</ScaleCrop>
  <HeadingPairs>
    <vt:vector size="2" baseType="variant">
      <vt:variant>
        <vt:lpstr>Название</vt:lpstr>
      </vt:variant>
      <vt:variant>
        <vt:i4>1</vt:i4>
      </vt:variant>
    </vt:vector>
  </HeadingPairs>
  <TitlesOfParts>
    <vt:vector size="1" baseType="lpstr">
      <vt:lpstr>от 3 ноября</vt:lpstr>
    </vt:vector>
  </TitlesOfParts>
  <Company>ДОРПРОФСОЖ</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 ноября</dc:title>
  <dc:creator>ALysenko</dc:creator>
  <cp:lastModifiedBy>DP_KulkovVV</cp:lastModifiedBy>
  <cp:revision>26</cp:revision>
  <cp:lastPrinted>2018-10-22T21:49:00Z</cp:lastPrinted>
  <dcterms:created xsi:type="dcterms:W3CDTF">2020-01-22T22:16:00Z</dcterms:created>
  <dcterms:modified xsi:type="dcterms:W3CDTF">2020-02-25T00:34:00Z</dcterms:modified>
</cp:coreProperties>
</file>