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39" w:rsidRDefault="00EC1639" w:rsidP="00EC1639">
      <w:pPr>
        <w:pStyle w:val="ConsPlusNormal"/>
        <w:widowControl/>
        <w:ind w:firstLine="0"/>
        <w:jc w:val="both"/>
        <w:rPr>
          <w:sz w:val="2"/>
          <w:szCs w:val="2"/>
        </w:rPr>
      </w:pPr>
      <w:r>
        <w:t>12 января 1996 года N 10-ФЗ</w:t>
      </w:r>
      <w:r>
        <w:br/>
      </w:r>
      <w:r>
        <w:br/>
      </w:r>
    </w:p>
    <w:p w:rsidR="00EC1639" w:rsidRDefault="00EC1639" w:rsidP="00EC16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C1639" w:rsidRDefault="00EC1639" w:rsidP="00EC1639">
      <w:pPr>
        <w:pStyle w:val="ConsPlusNormal"/>
        <w:widowControl/>
        <w:ind w:firstLine="0"/>
      </w:pPr>
    </w:p>
    <w:p w:rsidR="00EC1639" w:rsidRDefault="00EC1639" w:rsidP="00EC1639">
      <w:pPr>
        <w:pStyle w:val="ConsPlusTitle"/>
        <w:widowControl/>
        <w:jc w:val="center"/>
      </w:pPr>
      <w:r>
        <w:t>РОССИЙСКАЯ ФЕДЕРАЦИЯ</w:t>
      </w:r>
    </w:p>
    <w:p w:rsidR="00EC1639" w:rsidRDefault="00EC1639" w:rsidP="00EC1639">
      <w:pPr>
        <w:pStyle w:val="ConsPlusTitle"/>
        <w:widowControl/>
        <w:jc w:val="center"/>
      </w:pPr>
    </w:p>
    <w:p w:rsidR="00EC1639" w:rsidRDefault="00EC1639" w:rsidP="00EC1639">
      <w:pPr>
        <w:pStyle w:val="ConsPlusTitle"/>
        <w:widowControl/>
        <w:jc w:val="center"/>
      </w:pPr>
      <w:r>
        <w:t>ФЕДЕРАЛЬНЫЙ ЗАКОН</w:t>
      </w:r>
    </w:p>
    <w:p w:rsidR="00EC1639" w:rsidRDefault="00EC1639" w:rsidP="00EC1639">
      <w:pPr>
        <w:pStyle w:val="ConsPlusTitle"/>
        <w:widowControl/>
        <w:jc w:val="center"/>
      </w:pPr>
    </w:p>
    <w:p w:rsidR="00EC1639" w:rsidRDefault="00EC1639" w:rsidP="00EC1639">
      <w:pPr>
        <w:pStyle w:val="ConsPlusTitle"/>
        <w:widowControl/>
        <w:jc w:val="center"/>
      </w:pPr>
      <w:r>
        <w:t>О ПРОФЕССИОНАЛЬНЫХ СОЮЗАХ, ИХ ПРАВАХ</w:t>
      </w:r>
    </w:p>
    <w:p w:rsidR="00EC1639" w:rsidRDefault="00EC1639" w:rsidP="00EC1639">
      <w:pPr>
        <w:pStyle w:val="ConsPlusTitle"/>
        <w:widowControl/>
        <w:jc w:val="center"/>
      </w:pPr>
      <w:r>
        <w:t>И ГАРАНТИЯХ ДЕЯТЕЛЬНОСТИ</w:t>
      </w:r>
    </w:p>
    <w:p w:rsidR="00EC1639" w:rsidRDefault="00EC1639" w:rsidP="00EC1639">
      <w:pPr>
        <w:pStyle w:val="ConsPlusNormal"/>
        <w:widowControl/>
        <w:ind w:firstLine="0"/>
      </w:pPr>
    </w:p>
    <w:p w:rsidR="00EC1639" w:rsidRDefault="00EC1639" w:rsidP="00EC1639">
      <w:pPr>
        <w:pStyle w:val="ConsPlusNormal"/>
        <w:widowControl/>
        <w:ind w:firstLine="0"/>
        <w:jc w:val="right"/>
      </w:pPr>
      <w:r>
        <w:t>Принят</w:t>
      </w:r>
    </w:p>
    <w:p w:rsidR="00EC1639" w:rsidRDefault="00EC1639" w:rsidP="00EC1639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EC1639" w:rsidRDefault="00EC1639" w:rsidP="00EC1639">
      <w:pPr>
        <w:pStyle w:val="ConsPlusNormal"/>
        <w:widowControl/>
        <w:ind w:firstLine="0"/>
        <w:jc w:val="right"/>
      </w:pPr>
      <w:r>
        <w:t>8 декабря 1995 года</w:t>
      </w:r>
    </w:p>
    <w:p w:rsidR="00EC1639" w:rsidRDefault="00EC1639" w:rsidP="00EC1639">
      <w:pPr>
        <w:pStyle w:val="ConsPlusNormal"/>
        <w:widowControl/>
        <w:ind w:firstLine="0"/>
        <w:jc w:val="center"/>
      </w:pPr>
    </w:p>
    <w:p w:rsidR="00EC1639" w:rsidRDefault="00EC1639" w:rsidP="00EC1639">
      <w:pPr>
        <w:pStyle w:val="ConsPlusNormal"/>
        <w:widowControl/>
        <w:ind w:firstLine="0"/>
        <w:jc w:val="center"/>
      </w:pPr>
      <w:r>
        <w:t>(в ред. Федеральных законов от 21.03.2002 N 31-ФЗ,</w:t>
      </w:r>
    </w:p>
    <w:p w:rsidR="00EC1639" w:rsidRDefault="00EC1639" w:rsidP="00EC1639">
      <w:pPr>
        <w:pStyle w:val="ConsPlusNormal"/>
        <w:widowControl/>
        <w:ind w:firstLine="0"/>
        <w:jc w:val="center"/>
      </w:pPr>
      <w:r>
        <w:t>от 25.07.2002 N 112-ФЗ, от 25.07.2002 N 116-ФЗ,</w:t>
      </w:r>
    </w:p>
    <w:p w:rsidR="00EC1639" w:rsidRDefault="00EC1639" w:rsidP="00EC1639">
      <w:pPr>
        <w:pStyle w:val="ConsPlusNormal"/>
        <w:widowControl/>
        <w:ind w:firstLine="0"/>
        <w:jc w:val="center"/>
      </w:pPr>
      <w:r>
        <w:t>от 30.06.2003 N 86-ФЗ, от 08.12.2003 N 169-ФЗ,</w:t>
      </w:r>
    </w:p>
    <w:p w:rsidR="00EC1639" w:rsidRDefault="00EC1639" w:rsidP="00EC1639">
      <w:pPr>
        <w:pStyle w:val="ConsPlusNormal"/>
        <w:widowControl/>
        <w:ind w:firstLine="0"/>
        <w:jc w:val="center"/>
      </w:pPr>
      <w:r>
        <w:t>от 29.06.2004 N 58-ФЗ, от 09.05.2005 N 45-ФЗ,</w:t>
      </w:r>
    </w:p>
    <w:p w:rsidR="00EC1639" w:rsidRDefault="00EC1639" w:rsidP="00EC1639">
      <w:pPr>
        <w:pStyle w:val="ConsPlusNormal"/>
        <w:widowControl/>
        <w:ind w:firstLine="0"/>
        <w:jc w:val="center"/>
      </w:pPr>
      <w:r>
        <w:t>от 23.07.2008 N 160-ФЗ, от 30.12.2008 N 309-ФЗ,</w:t>
      </w:r>
    </w:p>
    <w:p w:rsidR="00EC1639" w:rsidRDefault="00EC1639" w:rsidP="00EC1639">
      <w:pPr>
        <w:pStyle w:val="ConsPlusNormal"/>
        <w:widowControl/>
        <w:ind w:firstLine="0"/>
        <w:jc w:val="center"/>
      </w:pPr>
      <w:r>
        <w:t>с изм., внесенными Постановлением Конституционного Суда РФ</w:t>
      </w:r>
    </w:p>
    <w:p w:rsidR="00EC1639" w:rsidRDefault="00EC1639" w:rsidP="00EC1639">
      <w:pPr>
        <w:pStyle w:val="ConsPlusNormal"/>
        <w:widowControl/>
        <w:ind w:firstLine="0"/>
        <w:jc w:val="center"/>
      </w:pPr>
      <w:r>
        <w:t>от 24.01.2002 N 3-П)</w:t>
      </w:r>
    </w:p>
    <w:p w:rsidR="00EC1639" w:rsidRDefault="00EC1639" w:rsidP="00EC1639">
      <w:pPr>
        <w:pStyle w:val="ConsPlusNormal"/>
        <w:widowControl/>
        <w:ind w:firstLine="540"/>
        <w:jc w:val="both"/>
        <w:outlineLvl w:val="1"/>
      </w:pPr>
    </w:p>
    <w:p w:rsidR="00EC1639" w:rsidRDefault="00EC1639" w:rsidP="00EC1639">
      <w:pPr>
        <w:pStyle w:val="ConsPlusNormal"/>
        <w:widowControl/>
        <w:ind w:firstLine="540"/>
        <w:jc w:val="both"/>
        <w:outlineLvl w:val="1"/>
      </w:pPr>
    </w:p>
    <w:p w:rsidR="00EC1639" w:rsidRDefault="00EC1639" w:rsidP="00EC1639">
      <w:pPr>
        <w:pStyle w:val="ConsPlusNormal"/>
        <w:widowControl/>
        <w:ind w:firstLine="540"/>
        <w:jc w:val="both"/>
        <w:outlineLvl w:val="1"/>
      </w:pPr>
      <w:r>
        <w:t>Статья 20. Права профсоюзов в области охраны труда и окружающей среды</w:t>
      </w:r>
    </w:p>
    <w:p w:rsidR="00EC1639" w:rsidRDefault="00EC1639" w:rsidP="00EC1639">
      <w:pPr>
        <w:pStyle w:val="ConsPlusNormal"/>
        <w:widowControl/>
        <w:ind w:firstLine="0"/>
        <w:jc w:val="both"/>
      </w:pPr>
      <w:r>
        <w:t>(в ред. Федерального закона от 30.12.2008 N 309-ФЗ)</w:t>
      </w:r>
    </w:p>
    <w:p w:rsidR="00EC1639" w:rsidRDefault="00EC1639" w:rsidP="00EC1639">
      <w:pPr>
        <w:pStyle w:val="ConsPlusNormal"/>
        <w:widowControl/>
        <w:ind w:firstLine="0"/>
      </w:pPr>
    </w:p>
    <w:p w:rsidR="00EC1639" w:rsidRDefault="00EC1639" w:rsidP="00EC1639">
      <w:pPr>
        <w:pStyle w:val="ConsPlusNormal"/>
        <w:widowControl/>
        <w:ind w:firstLine="540"/>
        <w:jc w:val="both"/>
      </w:pPr>
      <w:r>
        <w:t>2. Профсоюзы осуществляют профсоюзный контроль за состоянием охраны труда и окружающей среды через свои органы, уполномоченных (доверенных) лиц по охране труда, а также собственные инспекции по охране труда, действующие на основании положений, утверждаемых профсоюзами. В этих целях они имеют право беспрепятственно посещать организации независимо от форм собственности и подчиненности, их структурные подразделения, рабочие места, где работают члены данного профсоюза, участвовать в расследовании несчастных случаев на производстве (работе), защищать права и интересы членов профсоюза по вопросам условий труда и безопасности на производстве (работе), возмещения вреда, причиненного их здоровью на производстве (работе), а также по другим вопросам охраны труда и окружающей среды в соответствии с федеральным законодательством.</w:t>
      </w:r>
    </w:p>
    <w:p w:rsidR="00EC1639" w:rsidRDefault="00EC1639" w:rsidP="00EC1639">
      <w:pPr>
        <w:pStyle w:val="ConsPlusNormal"/>
        <w:widowControl/>
        <w:ind w:firstLine="0"/>
        <w:jc w:val="both"/>
      </w:pPr>
      <w:r>
        <w:t>(в ред. Федерального закона от 30.12.2008 N 309-ФЗ).</w:t>
      </w:r>
    </w:p>
    <w:p w:rsidR="00E43970" w:rsidRDefault="00E43970"/>
    <w:sectPr w:rsidR="00E43970" w:rsidSect="00E4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639"/>
    <w:rsid w:val="00E43970"/>
    <w:rsid w:val="00EC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IVC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Вадим Викторович</dc:creator>
  <cp:keywords/>
  <dc:description/>
  <cp:lastModifiedBy>Валиев Вадим Викторович</cp:lastModifiedBy>
  <cp:revision>1</cp:revision>
  <dcterms:created xsi:type="dcterms:W3CDTF">2018-10-03T01:02:00Z</dcterms:created>
  <dcterms:modified xsi:type="dcterms:W3CDTF">2018-10-03T01:03:00Z</dcterms:modified>
</cp:coreProperties>
</file>