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8E" w:rsidRPr="0096628E" w:rsidRDefault="0096628E" w:rsidP="0096628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628E">
        <w:rPr>
          <w:rFonts w:ascii="Times New Roman" w:hAnsi="Times New Roman" w:cs="Times New Roman"/>
          <w:b/>
          <w:sz w:val="44"/>
          <w:szCs w:val="44"/>
        </w:rPr>
        <w:t xml:space="preserve">Логотип Молодёжного совета </w:t>
      </w:r>
      <w:proofErr w:type="spellStart"/>
      <w:r w:rsidRPr="0096628E">
        <w:rPr>
          <w:rFonts w:ascii="Times New Roman" w:hAnsi="Times New Roman" w:cs="Times New Roman"/>
          <w:b/>
          <w:sz w:val="44"/>
          <w:szCs w:val="44"/>
        </w:rPr>
        <w:t>дорпрофжел</w:t>
      </w:r>
      <w:proofErr w:type="spellEnd"/>
      <w:r w:rsidRPr="0096628E">
        <w:rPr>
          <w:rFonts w:ascii="Times New Roman" w:hAnsi="Times New Roman" w:cs="Times New Roman"/>
          <w:b/>
          <w:sz w:val="44"/>
          <w:szCs w:val="44"/>
        </w:rPr>
        <w:t xml:space="preserve"> на Дальневосточной железной дороге</w:t>
      </w:r>
    </w:p>
    <w:p w:rsidR="0096628E" w:rsidRDefault="0096628E" w:rsidP="0096628E">
      <w:pPr>
        <w:jc w:val="center"/>
      </w:pPr>
    </w:p>
    <w:p w:rsidR="0096628E" w:rsidRDefault="0096628E" w:rsidP="0096628E">
      <w:pPr>
        <w:jc w:val="center"/>
      </w:pPr>
    </w:p>
    <w:p w:rsidR="00A21EE6" w:rsidRDefault="0096628E" w:rsidP="009662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86125" cy="3324225"/>
            <wp:effectExtent l="19050" t="0" r="9525" b="0"/>
            <wp:docPr id="1" name="Рисунок 1" descr="C:\Users\dp_solovevanl\Desktop\знач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_solovevanl\Desktop\значе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EE6" w:rsidSect="00A2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28E"/>
    <w:rsid w:val="0096628E"/>
    <w:rsid w:val="00A2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Company>IVC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dp_solovevanl</dc:creator>
  <cp:lastModifiedBy>dp_solovevanl</cp:lastModifiedBy>
  <cp:revision>1</cp:revision>
  <dcterms:created xsi:type="dcterms:W3CDTF">2014-11-14T01:14:00Z</dcterms:created>
  <dcterms:modified xsi:type="dcterms:W3CDTF">2014-11-14T01:16:00Z</dcterms:modified>
</cp:coreProperties>
</file>