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DB" w:rsidRDefault="002B76DB"/>
    <w:p w:rsidR="002A137A" w:rsidRDefault="002A137A" w:rsidP="002A137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615"/>
        <w:jc w:val="both"/>
        <w:rPr>
          <w:i/>
          <w:sz w:val="28"/>
          <w:szCs w:val="28"/>
        </w:rPr>
      </w:pPr>
    </w:p>
    <w:p w:rsidR="00A82CFA" w:rsidRPr="00A82CFA" w:rsidRDefault="002A137A" w:rsidP="002A137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615"/>
        <w:jc w:val="center"/>
        <w:rPr>
          <w:b/>
          <w:sz w:val="36"/>
          <w:szCs w:val="36"/>
        </w:rPr>
      </w:pPr>
      <w:r w:rsidRPr="00A82CFA">
        <w:rPr>
          <w:b/>
          <w:sz w:val="36"/>
          <w:szCs w:val="36"/>
        </w:rPr>
        <w:t xml:space="preserve">Диаграмма </w:t>
      </w:r>
    </w:p>
    <w:p w:rsidR="002A137A" w:rsidRPr="00A82CFA" w:rsidRDefault="002A137A" w:rsidP="002A137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615"/>
        <w:jc w:val="center"/>
        <w:rPr>
          <w:b/>
          <w:sz w:val="32"/>
          <w:szCs w:val="32"/>
        </w:rPr>
      </w:pPr>
      <w:r w:rsidRPr="00A82CFA">
        <w:rPr>
          <w:b/>
          <w:sz w:val="32"/>
          <w:szCs w:val="32"/>
        </w:rPr>
        <w:t xml:space="preserve">распределения общественных инспекторов по безопасности движения поездов между филиалами и дирекциями </w:t>
      </w:r>
      <w:r w:rsidR="00A82CFA" w:rsidRPr="00A82CFA">
        <w:rPr>
          <w:b/>
          <w:sz w:val="32"/>
          <w:szCs w:val="32"/>
        </w:rPr>
        <w:t xml:space="preserve">Дальневосточной железной </w:t>
      </w:r>
      <w:r w:rsidRPr="00A82CFA">
        <w:rPr>
          <w:b/>
          <w:sz w:val="32"/>
          <w:szCs w:val="32"/>
        </w:rPr>
        <w:t>дороги.</w:t>
      </w:r>
    </w:p>
    <w:p w:rsidR="002A137A" w:rsidRDefault="002A137A">
      <w:bookmarkStart w:id="0" w:name="_GoBack"/>
      <w:bookmarkEnd w:id="0"/>
    </w:p>
    <w:p w:rsidR="002A137A" w:rsidRDefault="002A137A"/>
    <w:p w:rsidR="002A137A" w:rsidRDefault="00A82CFA" w:rsidP="002A137A">
      <w:pPr>
        <w:jc w:val="center"/>
      </w:pPr>
      <w:r w:rsidRPr="00174558">
        <w:rPr>
          <w:sz w:val="28"/>
          <w:szCs w:val="28"/>
        </w:rPr>
        <w:object w:dxaOrig="7156" w:dyaOrig="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264pt" o:ole="">
            <v:imagedata r:id="rId5" o:title=""/>
          </v:shape>
          <o:OLEObject Type="Embed" ProgID="PowerPoint.Slide.12" ShapeID="_x0000_i1025" DrawAspect="Content" ObjectID="_1572329092" r:id="rId6"/>
        </w:object>
      </w:r>
    </w:p>
    <w:sectPr w:rsidR="002A137A" w:rsidSect="00A82C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A"/>
    <w:rsid w:val="002A137A"/>
    <w:rsid w:val="002B76DB"/>
    <w:rsid w:val="00463D90"/>
    <w:rsid w:val="00A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123456789</cp:lastModifiedBy>
  <cp:revision>3</cp:revision>
  <dcterms:created xsi:type="dcterms:W3CDTF">2017-04-03T04:52:00Z</dcterms:created>
  <dcterms:modified xsi:type="dcterms:W3CDTF">2017-11-15T23:18:00Z</dcterms:modified>
</cp:coreProperties>
</file>